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0943CCD" w14:textId="77777777" w:rsidR="00743FD0" w:rsidRDefault="00743FD0" w:rsidP="00743FD0">
      <w:pPr>
        <w:spacing w:line="720" w:lineRule="exact"/>
        <w:jc w:val="center"/>
        <w:outlineLvl w:val="0"/>
        <w:rPr>
          <w:rFonts w:ascii="方正小标宋_GBK" w:eastAsia="方正小标宋_GBK" w:hAnsi="方正小标宋_GBK" w:cs="方正小标宋_GBK" w:hint="eastAsia"/>
          <w:b/>
          <w:bCs/>
          <w:sz w:val="44"/>
          <w:szCs w:val="44"/>
        </w:rPr>
      </w:pPr>
      <w:r>
        <w:rPr>
          <w:rFonts w:ascii="方正小标宋_GBK" w:eastAsia="方正小标宋_GBK" w:hAnsi="方正小标宋_GBK" w:cs="方正小标宋_GBK" w:hint="eastAsia"/>
          <w:b/>
          <w:bCs/>
          <w:sz w:val="44"/>
          <w:szCs w:val="44"/>
        </w:rPr>
        <w:t>宁夏公路管理中心吴忠分中心</w:t>
      </w:r>
      <w:proofErr w:type="gramStart"/>
      <w:r>
        <w:rPr>
          <w:rFonts w:ascii="方正小标宋_GBK" w:eastAsia="方正小标宋_GBK" w:hAnsi="方正小标宋_GBK" w:cs="方正小标宋_GBK" w:hint="eastAsia"/>
          <w:b/>
          <w:bCs/>
          <w:sz w:val="44"/>
          <w:szCs w:val="44"/>
        </w:rPr>
        <w:t>普通国省干线</w:t>
      </w:r>
      <w:proofErr w:type="gramEnd"/>
      <w:r>
        <w:rPr>
          <w:rFonts w:ascii="方正小标宋_GBK" w:eastAsia="方正小标宋_GBK" w:hAnsi="方正小标宋_GBK" w:cs="方正小标宋_GBK" w:hint="eastAsia"/>
          <w:b/>
          <w:bCs/>
          <w:sz w:val="44"/>
          <w:szCs w:val="44"/>
        </w:rPr>
        <w:t>抽检路段公路技术状况监管分析报告</w:t>
      </w:r>
    </w:p>
    <w:p w14:paraId="41ED5E9D" w14:textId="77777777" w:rsidR="00743FD0" w:rsidRDefault="00743FD0" w:rsidP="00743FD0">
      <w:pPr>
        <w:snapToGrid w:val="0"/>
        <w:spacing w:line="560" w:lineRule="exact"/>
        <w:ind w:firstLineChars="200" w:firstLine="640"/>
        <w:rPr>
          <w:rFonts w:ascii="方正仿宋_GB2312" w:eastAsia="方正仿宋_GB2312" w:hAnsi="方正仿宋_GB2312" w:cs="方正仿宋_GB2312" w:hint="eastAsia"/>
          <w:sz w:val="32"/>
          <w:szCs w:val="32"/>
        </w:rPr>
      </w:pPr>
    </w:p>
    <w:p w14:paraId="4A537437" w14:textId="77777777" w:rsidR="00743FD0" w:rsidRDefault="00743FD0" w:rsidP="00743FD0">
      <w:pPr>
        <w:snapToGrid w:val="0"/>
        <w:spacing w:line="560" w:lineRule="exact"/>
        <w:ind w:firstLineChars="200" w:firstLine="640"/>
        <w:rPr>
          <w:rFonts w:ascii="仿宋" w:eastAsia="仿宋" w:hAnsi="仿宋" w:cs="仿宋" w:hint="eastAsia"/>
          <w:sz w:val="32"/>
          <w:szCs w:val="32"/>
        </w:rPr>
      </w:pPr>
      <w:r>
        <w:rPr>
          <w:rFonts w:ascii="仿宋" w:eastAsia="仿宋" w:hAnsi="仿宋" w:cs="仿宋" w:hint="eastAsia"/>
          <w:sz w:val="32"/>
          <w:szCs w:val="32"/>
        </w:rPr>
        <w:t>为及时了解和全面掌握分中心</w:t>
      </w:r>
      <w:proofErr w:type="gramStart"/>
      <w:r>
        <w:rPr>
          <w:rFonts w:ascii="仿宋" w:eastAsia="仿宋" w:hAnsi="仿宋" w:cs="仿宋" w:hint="eastAsia"/>
          <w:sz w:val="32"/>
          <w:szCs w:val="32"/>
        </w:rPr>
        <w:t>辖养普通国</w:t>
      </w:r>
      <w:proofErr w:type="gramEnd"/>
      <w:r>
        <w:rPr>
          <w:rFonts w:ascii="仿宋" w:eastAsia="仿宋" w:hAnsi="仿宋" w:cs="仿宋" w:hint="eastAsia"/>
          <w:sz w:val="32"/>
          <w:szCs w:val="32"/>
        </w:rPr>
        <w:t>省干线公路技术状况，提高养护工作和管理决策的科学性，按照《公路技术状况评定标准》（JTG 5210-2018）相关内容，分中心对</w:t>
      </w:r>
      <w:proofErr w:type="gramStart"/>
      <w:r>
        <w:rPr>
          <w:rFonts w:ascii="仿宋" w:eastAsia="仿宋" w:hAnsi="仿宋" w:cs="仿宋" w:hint="eastAsia"/>
          <w:sz w:val="32"/>
          <w:szCs w:val="32"/>
        </w:rPr>
        <w:t>部分国省干线</w:t>
      </w:r>
      <w:proofErr w:type="gramEnd"/>
      <w:r>
        <w:rPr>
          <w:rFonts w:ascii="仿宋" w:eastAsia="仿宋" w:hAnsi="仿宋" w:cs="仿宋" w:hint="eastAsia"/>
          <w:sz w:val="32"/>
          <w:szCs w:val="32"/>
        </w:rPr>
        <w:t>进行抽检，以下为抽检结果明细。</w:t>
      </w:r>
    </w:p>
    <w:p w14:paraId="7E9E513F" w14:textId="77777777" w:rsidR="00743FD0" w:rsidRDefault="00743FD0" w:rsidP="00743FD0">
      <w:pPr>
        <w:snapToGrid w:val="0"/>
        <w:spacing w:line="560" w:lineRule="exact"/>
        <w:ind w:firstLineChars="200" w:firstLine="640"/>
        <w:outlineLvl w:val="1"/>
        <w:rPr>
          <w:rFonts w:ascii="仿宋" w:eastAsia="仿宋" w:hAnsi="仿宋" w:cs="仿宋" w:hint="eastAsia"/>
          <w:sz w:val="32"/>
          <w:szCs w:val="32"/>
        </w:rPr>
      </w:pPr>
      <w:r>
        <w:rPr>
          <w:rFonts w:ascii="仿宋" w:eastAsia="仿宋" w:hAnsi="仿宋" w:cs="仿宋" w:hint="eastAsia"/>
          <w:sz w:val="32"/>
          <w:szCs w:val="32"/>
        </w:rPr>
        <w:t>一、基本情况</w:t>
      </w:r>
    </w:p>
    <w:p w14:paraId="1A9FD3FA" w14:textId="77777777" w:rsidR="00743FD0" w:rsidRDefault="00743FD0" w:rsidP="00743FD0">
      <w:pPr>
        <w:snapToGrid w:val="0"/>
        <w:spacing w:line="560" w:lineRule="exact"/>
        <w:ind w:firstLineChars="200" w:firstLine="640"/>
        <w:rPr>
          <w:rFonts w:ascii="仿宋" w:eastAsia="仿宋" w:hAnsi="仿宋" w:cs="仿宋" w:hint="eastAsia"/>
          <w:sz w:val="32"/>
          <w:szCs w:val="32"/>
        </w:rPr>
      </w:pPr>
      <w:proofErr w:type="gramStart"/>
      <w:r>
        <w:rPr>
          <w:rFonts w:ascii="仿宋" w:eastAsia="仿宋" w:hAnsi="仿宋" w:cs="仿宋" w:hint="eastAsia"/>
          <w:sz w:val="32"/>
          <w:szCs w:val="32"/>
        </w:rPr>
        <w:t>全区国省</w:t>
      </w:r>
      <w:proofErr w:type="gramEnd"/>
      <w:r>
        <w:rPr>
          <w:rFonts w:ascii="仿宋" w:eastAsia="仿宋" w:hAnsi="仿宋" w:cs="仿宋" w:hint="eastAsia"/>
          <w:sz w:val="32"/>
          <w:szCs w:val="32"/>
        </w:rPr>
        <w:t>干线共计里程1751.861km，本次抽检路段里程</w:t>
      </w:r>
      <w:proofErr w:type="spellStart"/>
      <w:r>
        <w:rPr>
          <w:rFonts w:ascii="仿宋" w:eastAsia="仿宋" w:hAnsi="仿宋" w:cs="仿宋" w:hint="eastAsia"/>
          <w:sz w:val="32"/>
          <w:szCs w:val="32"/>
        </w:rPr>
        <w:t>GSALLCHECKKMkm</w:t>
      </w:r>
      <w:proofErr w:type="spellEnd"/>
      <w:r>
        <w:rPr>
          <w:rFonts w:ascii="仿宋" w:eastAsia="仿宋" w:hAnsi="仿宋" w:cs="仿宋" w:hint="eastAsia"/>
          <w:sz w:val="32"/>
          <w:szCs w:val="32"/>
        </w:rPr>
        <w:t>，涉及普通国省干线公路GSALLROAD条</w:t>
      </w:r>
      <w:r>
        <w:rPr>
          <w:rFonts w:ascii="仿宋" w:eastAsia="仿宋" w:hAnsi="仿宋" w:cs="仿宋" w:hint="eastAsia"/>
          <w:color w:val="000000"/>
          <w:kern w:val="0"/>
          <w:sz w:val="32"/>
          <w:szCs w:val="32"/>
          <w:lang w:bidi="ar"/>
        </w:rPr>
        <w:t>。</w:t>
      </w:r>
      <w:r>
        <w:rPr>
          <w:rFonts w:ascii="仿宋" w:eastAsia="仿宋" w:hAnsi="仿宋" w:cs="仿宋" w:hint="eastAsia"/>
          <w:sz w:val="32"/>
          <w:szCs w:val="32"/>
        </w:rPr>
        <w:t>其中国道GSGROAD条，省道GSSROAD条。</w:t>
      </w:r>
      <w:r>
        <w:rPr>
          <w:rFonts w:ascii="仿宋" w:eastAsia="仿宋" w:hAnsi="仿宋" w:cs="仿宋" w:hint="eastAsia"/>
          <w:color w:val="000000"/>
          <w:kern w:val="0"/>
          <w:sz w:val="32"/>
          <w:szCs w:val="32"/>
          <w:lang w:bidi="ar"/>
        </w:rPr>
        <w:t>全区抽检路段</w:t>
      </w:r>
      <w:r>
        <w:rPr>
          <w:rFonts w:ascii="仿宋" w:eastAsia="仿宋" w:hAnsi="仿宋" w:cs="仿宋" w:hint="eastAsia"/>
          <w:sz w:val="32"/>
          <w:szCs w:val="32"/>
        </w:rPr>
        <w:t>平均PQI值为</w:t>
      </w:r>
      <w:r w:rsidRPr="006C5D85">
        <w:rPr>
          <w:rFonts w:ascii="仿宋" w:eastAsia="仿宋" w:hAnsi="仿宋" w:cs="仿宋"/>
          <w:sz w:val="32"/>
          <w:szCs w:val="32"/>
        </w:rPr>
        <w:t>GSPQIALLROAD</w:t>
      </w:r>
      <w:r>
        <w:rPr>
          <w:rFonts w:ascii="仿宋" w:eastAsia="仿宋" w:hAnsi="仿宋" w:cs="仿宋" w:hint="eastAsia"/>
          <w:sz w:val="32"/>
          <w:szCs w:val="32"/>
        </w:rPr>
        <w:t>，其中国道</w:t>
      </w:r>
      <w:r>
        <w:rPr>
          <w:rFonts w:ascii="仿宋" w:eastAsia="仿宋" w:hAnsi="仿宋" w:cs="仿宋" w:hint="eastAsia"/>
          <w:color w:val="000000"/>
          <w:kern w:val="0"/>
          <w:sz w:val="32"/>
          <w:szCs w:val="32"/>
          <w:lang w:bidi="ar"/>
        </w:rPr>
        <w:t>抽检路段</w:t>
      </w:r>
      <w:r>
        <w:rPr>
          <w:rFonts w:ascii="仿宋" w:eastAsia="仿宋" w:hAnsi="仿宋" w:cs="仿宋" w:hint="eastAsia"/>
          <w:sz w:val="32"/>
          <w:szCs w:val="32"/>
        </w:rPr>
        <w:t>平均PQI值为</w:t>
      </w:r>
      <w:r w:rsidRPr="004430D8">
        <w:rPr>
          <w:rFonts w:ascii="仿宋" w:eastAsia="仿宋" w:hAnsi="仿宋" w:cs="仿宋"/>
          <w:sz w:val="32"/>
          <w:szCs w:val="32"/>
        </w:rPr>
        <w:t>GSPQIGROAD</w:t>
      </w:r>
      <w:r>
        <w:rPr>
          <w:rFonts w:ascii="仿宋" w:eastAsia="仿宋" w:hAnsi="仿宋" w:cs="仿宋" w:hint="eastAsia"/>
          <w:sz w:val="32"/>
          <w:szCs w:val="32"/>
        </w:rPr>
        <w:t>，省道</w:t>
      </w:r>
      <w:r>
        <w:rPr>
          <w:rFonts w:ascii="仿宋" w:eastAsia="仿宋" w:hAnsi="仿宋" w:cs="仿宋" w:hint="eastAsia"/>
          <w:color w:val="000000"/>
          <w:kern w:val="0"/>
          <w:sz w:val="32"/>
          <w:szCs w:val="32"/>
          <w:lang w:bidi="ar"/>
        </w:rPr>
        <w:t>抽检路段</w:t>
      </w:r>
      <w:r>
        <w:rPr>
          <w:rFonts w:ascii="仿宋" w:eastAsia="仿宋" w:hAnsi="仿宋" w:cs="仿宋" w:hint="eastAsia"/>
          <w:sz w:val="32"/>
          <w:szCs w:val="32"/>
        </w:rPr>
        <w:t>平均PQI值为</w:t>
      </w:r>
      <w:r w:rsidRPr="003C5142">
        <w:rPr>
          <w:rFonts w:ascii="仿宋" w:eastAsia="仿宋" w:hAnsi="仿宋" w:cs="仿宋"/>
          <w:sz w:val="32"/>
          <w:szCs w:val="32"/>
        </w:rPr>
        <w:t>GSPQISROAD</w:t>
      </w:r>
      <w:r>
        <w:rPr>
          <w:rFonts w:ascii="仿宋" w:eastAsia="仿宋" w:hAnsi="仿宋" w:cs="仿宋" w:hint="eastAsia"/>
          <w:sz w:val="32"/>
          <w:szCs w:val="32"/>
        </w:rPr>
        <w:t>（所有的平均PQI值都是加权平均），以下为各分中心具体抽检情况：</w:t>
      </w:r>
    </w:p>
    <w:p w14:paraId="0093DB7E" w14:textId="77777777" w:rsidR="00743FD0" w:rsidRDefault="00743FD0" w:rsidP="00743FD0">
      <w:pPr>
        <w:snapToGrid w:val="0"/>
        <w:rPr>
          <w:rFonts w:ascii="仿宋" w:eastAsia="仿宋" w:hAnsi="仿宋" w:cs="仿宋" w:hint="eastAsia"/>
          <w:sz w:val="32"/>
          <w:szCs w:val="32"/>
        </w:rPr>
      </w:pPr>
      <w:r>
        <w:rPr>
          <w:rFonts w:ascii="仿宋" w:eastAsia="仿宋" w:hAnsi="仿宋" w:cs="仿宋" w:hint="eastAsia"/>
          <w:noProof/>
          <w:sz w:val="32"/>
          <w:szCs w:val="32"/>
        </w:rPr>
        <w:drawing>
          <wp:inline distT="0" distB="0" distL="114300" distR="114300" wp14:anchorId="44649F49" wp14:editId="633F9B71">
            <wp:extent cx="5270500" cy="2543810"/>
            <wp:effectExtent l="0" t="0" r="0" b="8890"/>
            <wp:docPr id="66" name="图片 66" descr="gstable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 descr="gstable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4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810B1" w14:textId="77777777" w:rsidR="00743FD0" w:rsidRDefault="00743FD0" w:rsidP="00743FD0">
      <w:pPr>
        <w:snapToGrid w:val="0"/>
        <w:spacing w:line="560" w:lineRule="exact"/>
        <w:ind w:firstLineChars="200" w:firstLine="640"/>
        <w:outlineLvl w:val="1"/>
        <w:rPr>
          <w:rFonts w:ascii="方正仿宋_GB2312" w:eastAsia="方正仿宋_GB2312" w:hAnsi="方正仿宋_GB2312" w:cs="方正仿宋_GB2312" w:hint="eastAsia"/>
          <w:sz w:val="32"/>
          <w:szCs w:val="32"/>
        </w:rPr>
      </w:pPr>
      <w:r>
        <w:rPr>
          <w:rFonts w:ascii="方正仿宋_GB2312" w:eastAsia="方正仿宋_GB2312" w:hAnsi="方正仿宋_GB2312" w:cs="方正仿宋_GB2312" w:hint="eastAsia"/>
          <w:sz w:val="32"/>
          <w:szCs w:val="32"/>
        </w:rPr>
        <w:t>二、抽检结果比对情况</w:t>
      </w:r>
    </w:p>
    <w:p w14:paraId="24853EAE" w14:textId="77777777" w:rsidR="00743FD0" w:rsidRDefault="00743FD0" w:rsidP="00743FD0">
      <w:pPr>
        <w:snapToGrid w:val="0"/>
        <w:spacing w:line="560" w:lineRule="exact"/>
        <w:ind w:firstLineChars="200" w:firstLine="640"/>
        <w:outlineLvl w:val="2"/>
        <w:rPr>
          <w:rFonts w:ascii="方正仿宋_GB2312" w:eastAsia="方正仿宋_GB2312" w:hAnsi="方正仿宋_GB2312" w:cs="方正仿宋_GB2312" w:hint="eastAsia"/>
          <w:sz w:val="32"/>
          <w:szCs w:val="32"/>
        </w:rPr>
      </w:pPr>
      <w:r>
        <w:rPr>
          <w:rFonts w:ascii="方正仿宋_GB2312" w:eastAsia="方正仿宋_GB2312" w:hAnsi="方正仿宋_GB2312" w:cs="方正仿宋_GB2312" w:hint="eastAsia"/>
          <w:sz w:val="32"/>
          <w:szCs w:val="32"/>
        </w:rPr>
        <w:t>1.年度指标达标情况（作为可选导出项）</w:t>
      </w:r>
    </w:p>
    <w:p w14:paraId="26C25920" w14:textId="77777777" w:rsidR="00743FD0" w:rsidRDefault="00743FD0" w:rsidP="00743FD0">
      <w:pPr>
        <w:snapToGrid w:val="0"/>
        <w:spacing w:line="560" w:lineRule="exact"/>
        <w:ind w:firstLineChars="200" w:firstLine="640"/>
        <w:rPr>
          <w:rFonts w:ascii="方正仿宋_GB2312" w:eastAsia="方正仿宋_GB2312" w:hAnsi="方正仿宋_GB2312" w:cs="方正仿宋_GB2312" w:hint="eastAsia"/>
          <w:sz w:val="32"/>
          <w:szCs w:val="32"/>
        </w:rPr>
      </w:pPr>
      <w:r>
        <w:rPr>
          <w:rFonts w:ascii="方正仿宋_GB2312" w:eastAsia="方正仿宋_GB2312" w:hAnsi="方正仿宋_GB2312" w:cs="方正仿宋_GB2312" w:hint="eastAsia"/>
          <w:sz w:val="32"/>
          <w:szCs w:val="32"/>
        </w:rPr>
        <w:lastRenderedPageBreak/>
        <w:t>本年度上级交通运输主管部门下达的PQI指标为90.5，本次抽检结果中未达标的路段明细如下：</w:t>
      </w:r>
    </w:p>
    <w:p w14:paraId="08E1F825" w14:textId="77777777" w:rsidR="00743FD0" w:rsidRDefault="00743FD0" w:rsidP="00743FD0">
      <w:pPr>
        <w:snapToGrid w:val="0"/>
        <w:spacing w:line="560" w:lineRule="exact"/>
        <w:ind w:firstLineChars="200" w:firstLine="640"/>
        <w:rPr>
          <w:rFonts w:ascii="方正仿宋_GB2312" w:eastAsia="方正仿宋_GB2312" w:hAnsi="方正仿宋_GB2312" w:cs="方正仿宋_GB2312" w:hint="eastAsia"/>
          <w:sz w:val="32"/>
          <w:szCs w:val="32"/>
        </w:rPr>
      </w:pPr>
      <w:r>
        <w:rPr>
          <w:rFonts w:ascii="宋体" w:hAnsi="宋体" w:cs="宋体" w:hint="eastAsia"/>
          <w:sz w:val="32"/>
          <w:szCs w:val="32"/>
        </w:rPr>
        <w:t>上行：</w:t>
      </w:r>
    </w:p>
    <w:p w14:paraId="5FF95CE9" w14:textId="77777777" w:rsidR="00743FD0" w:rsidRDefault="00743FD0" w:rsidP="00743FD0">
      <w:pPr>
        <w:snapToGrid w:val="0"/>
        <w:rPr>
          <w:rFonts w:ascii="方正仿宋_GB2312" w:eastAsia="方正仿宋_GB2312" w:hAnsi="方正仿宋_GB2312" w:cs="方正仿宋_GB2312" w:hint="eastAsia"/>
          <w:sz w:val="32"/>
          <w:szCs w:val="32"/>
        </w:rPr>
      </w:pPr>
      <w:r>
        <w:rPr>
          <w:rFonts w:ascii="方正仿宋_GB2312" w:eastAsia="方正仿宋_GB2312" w:hAnsi="方正仿宋_GB2312" w:cs="方正仿宋_GB2312" w:hint="eastAsia"/>
          <w:noProof/>
          <w:sz w:val="32"/>
          <w:szCs w:val="32"/>
        </w:rPr>
        <w:drawing>
          <wp:inline distT="0" distB="0" distL="114300" distR="114300" wp14:anchorId="1A3B3BC8" wp14:editId="6D71398D">
            <wp:extent cx="5272405" cy="7344410"/>
            <wp:effectExtent l="0" t="0" r="10795" b="8890"/>
            <wp:docPr id="97" name="图片 97" descr="国省上行_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97" descr="国省上行_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34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方正仿宋_GB2312" w:eastAsia="方正仿宋_GB2312" w:hAnsi="方正仿宋_GB2312" w:cs="方正仿宋_GB2312" w:hint="eastAsia"/>
          <w:noProof/>
          <w:sz w:val="32"/>
          <w:szCs w:val="32"/>
        </w:rPr>
        <w:lastRenderedPageBreak/>
        <w:drawing>
          <wp:inline distT="0" distB="0" distL="114300" distR="114300" wp14:anchorId="2BB9C485" wp14:editId="10B4E42E">
            <wp:extent cx="5272405" cy="7344410"/>
            <wp:effectExtent l="0" t="0" r="10795" b="8890"/>
            <wp:docPr id="96" name="图片 96" descr="国省上行_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96" descr="国省上行_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34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方正仿宋_GB2312" w:eastAsia="方正仿宋_GB2312" w:hAnsi="方正仿宋_GB2312" w:cs="方正仿宋_GB2312" w:hint="eastAsia"/>
          <w:noProof/>
          <w:sz w:val="32"/>
          <w:szCs w:val="32"/>
        </w:rPr>
        <w:lastRenderedPageBreak/>
        <w:drawing>
          <wp:inline distT="0" distB="0" distL="114300" distR="114300" wp14:anchorId="06A28597" wp14:editId="23EBB345">
            <wp:extent cx="5272405" cy="7344410"/>
            <wp:effectExtent l="0" t="0" r="10795" b="8890"/>
            <wp:docPr id="95" name="图片 95" descr="国省上行_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5" descr="国省上行_3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34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方正仿宋_GB2312" w:eastAsia="方正仿宋_GB2312" w:hAnsi="方正仿宋_GB2312" w:cs="方正仿宋_GB2312" w:hint="eastAsia"/>
          <w:noProof/>
          <w:sz w:val="32"/>
          <w:szCs w:val="32"/>
        </w:rPr>
        <w:lastRenderedPageBreak/>
        <w:drawing>
          <wp:inline distT="0" distB="0" distL="114300" distR="114300" wp14:anchorId="24492780" wp14:editId="257D0D47">
            <wp:extent cx="5272405" cy="7344410"/>
            <wp:effectExtent l="0" t="0" r="10795" b="8890"/>
            <wp:docPr id="94" name="图片 94" descr="国省上行_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94" descr="国省上行_4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34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方正仿宋_GB2312" w:eastAsia="方正仿宋_GB2312" w:hAnsi="方正仿宋_GB2312" w:cs="方正仿宋_GB2312" w:hint="eastAsia"/>
          <w:noProof/>
          <w:sz w:val="32"/>
          <w:szCs w:val="32"/>
        </w:rPr>
        <w:lastRenderedPageBreak/>
        <w:drawing>
          <wp:inline distT="0" distB="0" distL="114300" distR="114300" wp14:anchorId="497323F9" wp14:editId="6137F6B9">
            <wp:extent cx="5272405" cy="7344410"/>
            <wp:effectExtent l="0" t="0" r="10795" b="8890"/>
            <wp:docPr id="93" name="图片 93" descr="国省上行_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93" descr="国省上行_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34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方正仿宋_GB2312" w:eastAsia="方正仿宋_GB2312" w:hAnsi="方正仿宋_GB2312" w:cs="方正仿宋_GB2312" w:hint="eastAsia"/>
          <w:noProof/>
          <w:sz w:val="32"/>
          <w:szCs w:val="32"/>
        </w:rPr>
        <w:lastRenderedPageBreak/>
        <w:drawing>
          <wp:inline distT="0" distB="0" distL="114300" distR="114300" wp14:anchorId="3B010D4B" wp14:editId="3267DA47">
            <wp:extent cx="5272405" cy="7344410"/>
            <wp:effectExtent l="0" t="0" r="10795" b="8890"/>
            <wp:docPr id="92" name="图片 92" descr="国省上行_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92" descr="国省上行_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34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方正仿宋_GB2312" w:eastAsia="方正仿宋_GB2312" w:hAnsi="方正仿宋_GB2312" w:cs="方正仿宋_GB2312" w:hint="eastAsia"/>
          <w:noProof/>
          <w:sz w:val="32"/>
          <w:szCs w:val="32"/>
        </w:rPr>
        <w:lastRenderedPageBreak/>
        <w:drawing>
          <wp:inline distT="0" distB="0" distL="114300" distR="114300" wp14:anchorId="552D9C13" wp14:editId="51C96D47">
            <wp:extent cx="5272405" cy="7344410"/>
            <wp:effectExtent l="0" t="0" r="10795" b="8890"/>
            <wp:docPr id="91" name="图片 91" descr="国省上行_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1" descr="国省上行_7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34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方正仿宋_GB2312" w:eastAsia="方正仿宋_GB2312" w:hAnsi="方正仿宋_GB2312" w:cs="方正仿宋_GB2312" w:hint="eastAsia"/>
          <w:noProof/>
          <w:sz w:val="32"/>
          <w:szCs w:val="32"/>
        </w:rPr>
        <w:lastRenderedPageBreak/>
        <w:drawing>
          <wp:inline distT="0" distB="0" distL="114300" distR="114300" wp14:anchorId="3772179B" wp14:editId="2F0074D8">
            <wp:extent cx="5272405" cy="7344410"/>
            <wp:effectExtent l="0" t="0" r="10795" b="8890"/>
            <wp:docPr id="90" name="图片 90" descr="国省上行_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90" descr="国省上行_8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34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E3CB2" w14:textId="77777777" w:rsidR="00743FD0" w:rsidRDefault="00743FD0" w:rsidP="00743FD0">
      <w:pPr>
        <w:snapToGrid w:val="0"/>
        <w:rPr>
          <w:rFonts w:ascii="方正仿宋_GB2312" w:eastAsia="方正仿宋_GB2312" w:hAnsi="方正仿宋_GB2312" w:cs="方正仿宋_GB2312" w:hint="eastAsia"/>
          <w:sz w:val="32"/>
          <w:szCs w:val="32"/>
        </w:rPr>
      </w:pPr>
      <w:r>
        <w:rPr>
          <w:rFonts w:ascii="方正仿宋_GB2312" w:eastAsia="方正仿宋_GB2312" w:hAnsi="方正仿宋_GB2312" w:cs="方正仿宋_GB2312" w:hint="eastAsia"/>
          <w:noProof/>
          <w:sz w:val="32"/>
          <w:szCs w:val="32"/>
        </w:rPr>
        <w:lastRenderedPageBreak/>
        <w:drawing>
          <wp:inline distT="0" distB="0" distL="114300" distR="114300" wp14:anchorId="3F8F4CA6" wp14:editId="777C4F66">
            <wp:extent cx="5272405" cy="7344410"/>
            <wp:effectExtent l="0" t="0" r="10795" b="8890"/>
            <wp:docPr id="89" name="图片 89" descr="国省上行_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9" descr="国省上行_9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34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方正仿宋_GB2312" w:eastAsia="方正仿宋_GB2312" w:hAnsi="方正仿宋_GB2312" w:cs="方正仿宋_GB2312" w:hint="eastAsia"/>
          <w:noProof/>
          <w:sz w:val="32"/>
          <w:szCs w:val="32"/>
        </w:rPr>
        <w:lastRenderedPageBreak/>
        <w:drawing>
          <wp:inline distT="0" distB="0" distL="114300" distR="114300" wp14:anchorId="76FEE6C0" wp14:editId="2BE746C4">
            <wp:extent cx="5272405" cy="7344410"/>
            <wp:effectExtent l="0" t="0" r="10795" b="8890"/>
            <wp:docPr id="88" name="图片 88" descr="国省上行_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8" descr="国省上行_10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34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方正仿宋_GB2312" w:eastAsia="方正仿宋_GB2312" w:hAnsi="方正仿宋_GB2312" w:cs="方正仿宋_GB2312" w:hint="eastAsia"/>
          <w:noProof/>
          <w:sz w:val="32"/>
          <w:szCs w:val="32"/>
        </w:rPr>
        <w:lastRenderedPageBreak/>
        <w:drawing>
          <wp:inline distT="0" distB="0" distL="114300" distR="114300" wp14:anchorId="6292A026" wp14:editId="2E16AE91">
            <wp:extent cx="5272405" cy="7344410"/>
            <wp:effectExtent l="0" t="0" r="10795" b="8890"/>
            <wp:docPr id="87" name="图片 87" descr="国省上行_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7" descr="国省上行_1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34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方正仿宋_GB2312" w:eastAsia="方正仿宋_GB2312" w:hAnsi="方正仿宋_GB2312" w:cs="方正仿宋_GB2312" w:hint="eastAsia"/>
          <w:noProof/>
          <w:sz w:val="32"/>
          <w:szCs w:val="32"/>
        </w:rPr>
        <w:lastRenderedPageBreak/>
        <w:drawing>
          <wp:inline distT="0" distB="0" distL="114300" distR="114300" wp14:anchorId="3733C592" wp14:editId="582F4429">
            <wp:extent cx="5272405" cy="7344410"/>
            <wp:effectExtent l="0" t="0" r="10795" b="8890"/>
            <wp:docPr id="86" name="图片 86" descr="国省上行_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6" descr="国省上行_12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34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方正仿宋_GB2312" w:eastAsia="方正仿宋_GB2312" w:hAnsi="方正仿宋_GB2312" w:cs="方正仿宋_GB2312" w:hint="eastAsia"/>
          <w:noProof/>
          <w:sz w:val="32"/>
          <w:szCs w:val="32"/>
        </w:rPr>
        <w:lastRenderedPageBreak/>
        <w:drawing>
          <wp:inline distT="0" distB="0" distL="114300" distR="114300" wp14:anchorId="2856B5BC" wp14:editId="2186A2CC">
            <wp:extent cx="5272405" cy="7344410"/>
            <wp:effectExtent l="0" t="0" r="10795" b="8890"/>
            <wp:docPr id="85" name="图片 85" descr="国省上行_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 descr="国省上行_1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34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方正仿宋_GB2312" w:eastAsia="方正仿宋_GB2312" w:hAnsi="方正仿宋_GB2312" w:cs="方正仿宋_GB2312" w:hint="eastAsia"/>
          <w:noProof/>
          <w:sz w:val="32"/>
          <w:szCs w:val="32"/>
        </w:rPr>
        <w:lastRenderedPageBreak/>
        <w:drawing>
          <wp:inline distT="0" distB="0" distL="114300" distR="114300" wp14:anchorId="45203A1C" wp14:editId="00622163">
            <wp:extent cx="5272405" cy="7344410"/>
            <wp:effectExtent l="0" t="0" r="10795" b="8890"/>
            <wp:docPr id="84" name="图片 84" descr="国省上行_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4" descr="国省上行_1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34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方正仿宋_GB2312" w:eastAsia="方正仿宋_GB2312" w:hAnsi="方正仿宋_GB2312" w:cs="方正仿宋_GB2312" w:hint="eastAsia"/>
          <w:noProof/>
          <w:sz w:val="32"/>
          <w:szCs w:val="32"/>
        </w:rPr>
        <w:lastRenderedPageBreak/>
        <w:drawing>
          <wp:inline distT="0" distB="0" distL="114300" distR="114300" wp14:anchorId="4FA784F1" wp14:editId="68A3F14F">
            <wp:extent cx="5272405" cy="7344410"/>
            <wp:effectExtent l="0" t="0" r="10795" b="8890"/>
            <wp:docPr id="83" name="图片 83" descr="国省上行_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 descr="国省上行_1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34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方正仿宋_GB2312" w:eastAsia="方正仿宋_GB2312" w:hAnsi="方正仿宋_GB2312" w:cs="方正仿宋_GB2312" w:hint="eastAsia"/>
          <w:noProof/>
          <w:sz w:val="32"/>
          <w:szCs w:val="32"/>
        </w:rPr>
        <w:lastRenderedPageBreak/>
        <w:drawing>
          <wp:inline distT="0" distB="0" distL="114300" distR="114300" wp14:anchorId="746D512B" wp14:editId="20CFC6EC">
            <wp:extent cx="5272405" cy="7344410"/>
            <wp:effectExtent l="0" t="0" r="10795" b="8890"/>
            <wp:docPr id="82" name="图片 82" descr="国省上行_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 descr="国省上行_1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34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方正仿宋_GB2312" w:eastAsia="方正仿宋_GB2312" w:hAnsi="方正仿宋_GB2312" w:cs="方正仿宋_GB2312" w:hint="eastAsia"/>
          <w:noProof/>
          <w:sz w:val="32"/>
          <w:szCs w:val="32"/>
        </w:rPr>
        <w:lastRenderedPageBreak/>
        <w:drawing>
          <wp:inline distT="0" distB="0" distL="114300" distR="114300" wp14:anchorId="5E0F1F94" wp14:editId="053B546D">
            <wp:extent cx="5272405" cy="7344410"/>
            <wp:effectExtent l="0" t="0" r="10795" b="8890"/>
            <wp:docPr id="81" name="图片 81" descr="国省上行_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 descr="国省上行_17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34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B61A4" w14:textId="77777777" w:rsidR="00743FD0" w:rsidRDefault="00743FD0" w:rsidP="00743FD0">
      <w:pPr>
        <w:snapToGrid w:val="0"/>
        <w:rPr>
          <w:rFonts w:ascii="方正仿宋_GB2312" w:eastAsia="方正仿宋_GB2312" w:hAnsi="方正仿宋_GB2312" w:cs="方正仿宋_GB2312" w:hint="eastAsia"/>
          <w:sz w:val="32"/>
          <w:szCs w:val="32"/>
        </w:rPr>
      </w:pPr>
      <w:r>
        <w:rPr>
          <w:rFonts w:ascii="方正仿宋_GB2312" w:eastAsia="方正仿宋_GB2312" w:hAnsi="方正仿宋_GB2312" w:cs="方正仿宋_GB2312" w:hint="eastAsia"/>
          <w:sz w:val="32"/>
          <w:szCs w:val="32"/>
        </w:rPr>
        <w:t>下行：</w:t>
      </w:r>
    </w:p>
    <w:p w14:paraId="317D967D" w14:textId="77777777" w:rsidR="00743FD0" w:rsidRDefault="00743FD0" w:rsidP="00743FD0">
      <w:pPr>
        <w:snapToGrid w:val="0"/>
        <w:rPr>
          <w:rFonts w:ascii="方正仿宋_GB2312" w:eastAsia="方正仿宋_GB2312" w:hAnsi="方正仿宋_GB2312" w:cs="方正仿宋_GB2312" w:hint="eastAsia"/>
          <w:sz w:val="32"/>
          <w:szCs w:val="32"/>
        </w:rPr>
      </w:pPr>
      <w:r>
        <w:rPr>
          <w:rFonts w:ascii="方正仿宋_GB2312" w:eastAsia="方正仿宋_GB2312" w:hAnsi="方正仿宋_GB2312" w:cs="方正仿宋_GB2312" w:hint="eastAsia"/>
          <w:noProof/>
          <w:sz w:val="32"/>
          <w:szCs w:val="32"/>
        </w:rPr>
        <w:lastRenderedPageBreak/>
        <w:drawing>
          <wp:inline distT="0" distB="0" distL="114300" distR="114300" wp14:anchorId="50227D0A" wp14:editId="5623BF40">
            <wp:extent cx="5272405" cy="7344410"/>
            <wp:effectExtent l="0" t="0" r="10795" b="8890"/>
            <wp:docPr id="80" name="图片 80" descr="国省下行_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 descr="国省下行_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34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方正仿宋_GB2312" w:eastAsia="方正仿宋_GB2312" w:hAnsi="方正仿宋_GB2312" w:cs="方正仿宋_GB2312" w:hint="eastAsia"/>
          <w:noProof/>
          <w:sz w:val="32"/>
          <w:szCs w:val="32"/>
        </w:rPr>
        <w:lastRenderedPageBreak/>
        <w:drawing>
          <wp:inline distT="0" distB="0" distL="114300" distR="114300" wp14:anchorId="346CD331" wp14:editId="4DEEC994">
            <wp:extent cx="5272405" cy="7344410"/>
            <wp:effectExtent l="0" t="0" r="10795" b="8890"/>
            <wp:docPr id="79" name="图片 79" descr="国省下行_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 descr="国省下行_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34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方正仿宋_GB2312" w:eastAsia="方正仿宋_GB2312" w:hAnsi="方正仿宋_GB2312" w:cs="方正仿宋_GB2312" w:hint="eastAsia"/>
          <w:noProof/>
          <w:sz w:val="32"/>
          <w:szCs w:val="32"/>
        </w:rPr>
        <w:lastRenderedPageBreak/>
        <w:drawing>
          <wp:inline distT="0" distB="0" distL="114300" distR="114300" wp14:anchorId="5CB8173E" wp14:editId="1D60959E">
            <wp:extent cx="5272405" cy="7344410"/>
            <wp:effectExtent l="0" t="0" r="10795" b="8890"/>
            <wp:docPr id="78" name="图片 78" descr="国省下行_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 descr="国省下行_3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34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方正仿宋_GB2312" w:eastAsia="方正仿宋_GB2312" w:hAnsi="方正仿宋_GB2312" w:cs="方正仿宋_GB2312" w:hint="eastAsia"/>
          <w:noProof/>
          <w:sz w:val="32"/>
          <w:szCs w:val="32"/>
        </w:rPr>
        <w:lastRenderedPageBreak/>
        <w:drawing>
          <wp:inline distT="0" distB="0" distL="114300" distR="114300" wp14:anchorId="1D589E0D" wp14:editId="6BB40F6B">
            <wp:extent cx="5272405" cy="7344410"/>
            <wp:effectExtent l="0" t="0" r="10795" b="8890"/>
            <wp:docPr id="77" name="图片 77" descr="国省下行_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 descr="国省下行_4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34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方正仿宋_GB2312" w:eastAsia="方正仿宋_GB2312" w:hAnsi="方正仿宋_GB2312" w:cs="方正仿宋_GB2312" w:hint="eastAsia"/>
          <w:noProof/>
          <w:sz w:val="32"/>
          <w:szCs w:val="32"/>
        </w:rPr>
        <w:lastRenderedPageBreak/>
        <w:drawing>
          <wp:inline distT="0" distB="0" distL="114300" distR="114300" wp14:anchorId="75C06CA3" wp14:editId="7214914A">
            <wp:extent cx="5272405" cy="7344410"/>
            <wp:effectExtent l="0" t="0" r="10795" b="8890"/>
            <wp:docPr id="76" name="图片 76" descr="国省下行_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 descr="国省下行_5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34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方正仿宋_GB2312" w:eastAsia="方正仿宋_GB2312" w:hAnsi="方正仿宋_GB2312" w:cs="方正仿宋_GB2312" w:hint="eastAsia"/>
          <w:noProof/>
          <w:sz w:val="32"/>
          <w:szCs w:val="32"/>
        </w:rPr>
        <w:lastRenderedPageBreak/>
        <w:drawing>
          <wp:inline distT="0" distB="0" distL="114300" distR="114300" wp14:anchorId="1A16A943" wp14:editId="72684009">
            <wp:extent cx="5272405" cy="7344410"/>
            <wp:effectExtent l="0" t="0" r="10795" b="8890"/>
            <wp:docPr id="75" name="图片 75" descr="国省下行_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 descr="国省下行_6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34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方正仿宋_GB2312" w:eastAsia="方正仿宋_GB2312" w:hAnsi="方正仿宋_GB2312" w:cs="方正仿宋_GB2312" w:hint="eastAsia"/>
          <w:noProof/>
          <w:sz w:val="32"/>
          <w:szCs w:val="32"/>
        </w:rPr>
        <w:lastRenderedPageBreak/>
        <w:drawing>
          <wp:inline distT="0" distB="0" distL="114300" distR="114300" wp14:anchorId="246D8B2A" wp14:editId="19808155">
            <wp:extent cx="5272405" cy="7344410"/>
            <wp:effectExtent l="0" t="0" r="10795" b="8890"/>
            <wp:docPr id="74" name="图片 74" descr="国省下行_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 descr="国省下行_7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34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方正仿宋_GB2312" w:eastAsia="方正仿宋_GB2312" w:hAnsi="方正仿宋_GB2312" w:cs="方正仿宋_GB2312" w:hint="eastAsia"/>
          <w:noProof/>
          <w:sz w:val="32"/>
          <w:szCs w:val="32"/>
        </w:rPr>
        <w:lastRenderedPageBreak/>
        <w:drawing>
          <wp:inline distT="0" distB="0" distL="114300" distR="114300" wp14:anchorId="71EE60C2" wp14:editId="6102EC3C">
            <wp:extent cx="5272405" cy="7344410"/>
            <wp:effectExtent l="0" t="0" r="10795" b="8890"/>
            <wp:docPr id="73" name="图片 73" descr="国省下行_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 descr="国省下行_8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34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方正仿宋_GB2312" w:eastAsia="方正仿宋_GB2312" w:hAnsi="方正仿宋_GB2312" w:cs="方正仿宋_GB2312" w:hint="eastAsia"/>
          <w:noProof/>
          <w:sz w:val="32"/>
          <w:szCs w:val="32"/>
        </w:rPr>
        <w:lastRenderedPageBreak/>
        <w:drawing>
          <wp:inline distT="0" distB="0" distL="114300" distR="114300" wp14:anchorId="482D9A14" wp14:editId="187CDAC4">
            <wp:extent cx="5272405" cy="7344410"/>
            <wp:effectExtent l="0" t="0" r="10795" b="8890"/>
            <wp:docPr id="72" name="图片 72" descr="国省下行_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 descr="国省下行_9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34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方正仿宋_GB2312" w:eastAsia="方正仿宋_GB2312" w:hAnsi="方正仿宋_GB2312" w:cs="方正仿宋_GB2312" w:hint="eastAsia"/>
          <w:noProof/>
          <w:sz w:val="32"/>
          <w:szCs w:val="32"/>
        </w:rPr>
        <w:lastRenderedPageBreak/>
        <w:drawing>
          <wp:inline distT="0" distB="0" distL="114300" distR="114300" wp14:anchorId="08E16174" wp14:editId="49646739">
            <wp:extent cx="5272405" cy="7344410"/>
            <wp:effectExtent l="0" t="0" r="10795" b="8890"/>
            <wp:docPr id="71" name="图片 71" descr="国省下行_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 descr="国省下行_10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34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方正仿宋_GB2312" w:eastAsia="方正仿宋_GB2312" w:hAnsi="方正仿宋_GB2312" w:cs="方正仿宋_GB2312" w:hint="eastAsia"/>
          <w:noProof/>
          <w:sz w:val="32"/>
          <w:szCs w:val="32"/>
        </w:rPr>
        <w:lastRenderedPageBreak/>
        <w:drawing>
          <wp:inline distT="0" distB="0" distL="114300" distR="114300" wp14:anchorId="2BD8C582" wp14:editId="361DD0DD">
            <wp:extent cx="5272405" cy="7344410"/>
            <wp:effectExtent l="0" t="0" r="10795" b="8890"/>
            <wp:docPr id="70" name="图片 70" descr="国省下行_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 descr="国省下行_1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34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方正仿宋_GB2312" w:eastAsia="方正仿宋_GB2312" w:hAnsi="方正仿宋_GB2312" w:cs="方正仿宋_GB2312" w:hint="eastAsia"/>
          <w:noProof/>
          <w:sz w:val="32"/>
          <w:szCs w:val="32"/>
        </w:rPr>
        <w:lastRenderedPageBreak/>
        <w:drawing>
          <wp:inline distT="0" distB="0" distL="114300" distR="114300" wp14:anchorId="30E27073" wp14:editId="7A00AE29">
            <wp:extent cx="5272405" cy="7344410"/>
            <wp:effectExtent l="0" t="0" r="10795" b="8890"/>
            <wp:docPr id="69" name="图片 69" descr="国省下行_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 descr="国省下行_12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34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方正仿宋_GB2312" w:eastAsia="方正仿宋_GB2312" w:hAnsi="方正仿宋_GB2312" w:cs="方正仿宋_GB2312" w:hint="eastAsia"/>
          <w:noProof/>
          <w:sz w:val="32"/>
          <w:szCs w:val="32"/>
        </w:rPr>
        <w:lastRenderedPageBreak/>
        <w:drawing>
          <wp:inline distT="0" distB="0" distL="114300" distR="114300" wp14:anchorId="0726588E" wp14:editId="651FE439">
            <wp:extent cx="5272405" cy="7344410"/>
            <wp:effectExtent l="0" t="0" r="10795" b="8890"/>
            <wp:docPr id="68" name="图片 68" descr="国省下行_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 descr="国省下行_13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34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2FEF2" w14:textId="77777777" w:rsidR="00743FD0" w:rsidRDefault="00743FD0" w:rsidP="00743FD0">
      <w:pPr>
        <w:snapToGrid w:val="0"/>
        <w:spacing w:line="560" w:lineRule="exact"/>
        <w:ind w:firstLineChars="200" w:firstLine="640"/>
        <w:outlineLvl w:val="2"/>
        <w:rPr>
          <w:rFonts w:ascii="方正仿宋_GB2312" w:eastAsia="方正仿宋_GB2312" w:hAnsi="方正仿宋_GB2312" w:cs="方正仿宋_GB2312" w:hint="eastAsia"/>
          <w:sz w:val="32"/>
          <w:szCs w:val="32"/>
        </w:rPr>
      </w:pPr>
      <w:r>
        <w:rPr>
          <w:rFonts w:ascii="方正仿宋_GB2312" w:eastAsia="方正仿宋_GB2312" w:hAnsi="方正仿宋_GB2312" w:cs="方正仿宋_GB2312" w:hint="eastAsia"/>
          <w:sz w:val="32"/>
          <w:szCs w:val="32"/>
        </w:rPr>
        <w:t>2.与管养单位PQI自检结果的误差超限情况比对情况</w:t>
      </w:r>
    </w:p>
    <w:p w14:paraId="1FFB52F9" w14:textId="77777777" w:rsidR="00743FD0" w:rsidRDefault="00743FD0" w:rsidP="00743FD0">
      <w:pPr>
        <w:snapToGrid w:val="0"/>
        <w:spacing w:line="560" w:lineRule="exact"/>
        <w:ind w:firstLineChars="200" w:firstLine="640"/>
        <w:rPr>
          <w:rFonts w:ascii="方正仿宋_GB2312" w:eastAsia="方正仿宋_GB2312" w:hAnsi="方正仿宋_GB2312" w:cs="方正仿宋_GB2312" w:hint="eastAsia"/>
          <w:sz w:val="32"/>
          <w:szCs w:val="32"/>
          <w:lang w:bidi="ar"/>
        </w:rPr>
      </w:pPr>
      <w:r>
        <w:rPr>
          <w:rFonts w:ascii="方正仿宋_GB2312" w:eastAsia="方正仿宋_GB2312" w:hAnsi="方正仿宋_GB2312" w:cs="方正仿宋_GB2312" w:hint="eastAsia"/>
          <w:sz w:val="32"/>
          <w:szCs w:val="32"/>
          <w:lang w:bidi="ar"/>
        </w:rPr>
        <w:t>路面抽检结果与年报路况数据差异按照△PQI(抽检路段年报PQI与抽检对应路段的PQI差值的绝对值)进行评分，其中优等路△PQI≤3,良等路△PQI≤5,中等路△PQI≤8,次</w:t>
      </w:r>
      <w:proofErr w:type="gramStart"/>
      <w:r>
        <w:rPr>
          <w:rFonts w:ascii="方正仿宋_GB2312" w:eastAsia="方正仿宋_GB2312" w:hAnsi="方正仿宋_GB2312" w:cs="方正仿宋_GB2312" w:hint="eastAsia"/>
          <w:sz w:val="32"/>
          <w:szCs w:val="32"/>
          <w:lang w:bidi="ar"/>
        </w:rPr>
        <w:t>差等路</w:t>
      </w:r>
      <w:proofErr w:type="gramEnd"/>
      <w:r>
        <w:rPr>
          <w:rFonts w:ascii="方正仿宋_GB2312" w:eastAsia="方正仿宋_GB2312" w:hAnsi="方正仿宋_GB2312" w:cs="方正仿宋_GB2312" w:hint="eastAsia"/>
          <w:sz w:val="32"/>
          <w:szCs w:val="32"/>
          <w:lang w:bidi="ar"/>
        </w:rPr>
        <w:t>△</w:t>
      </w:r>
      <w:r>
        <w:rPr>
          <w:rFonts w:ascii="方正仿宋_GB2312" w:eastAsia="方正仿宋_GB2312" w:hAnsi="方正仿宋_GB2312" w:cs="方正仿宋_GB2312" w:hint="eastAsia"/>
          <w:sz w:val="32"/>
          <w:szCs w:val="32"/>
          <w:lang w:bidi="ar"/>
        </w:rPr>
        <w:lastRenderedPageBreak/>
        <w:t>PQI≤15,在以上范围内不扣分。</w:t>
      </w:r>
    </w:p>
    <w:p w14:paraId="07AAD1C2" w14:textId="77777777" w:rsidR="00743FD0" w:rsidRDefault="00743FD0" w:rsidP="00743FD0">
      <w:pPr>
        <w:snapToGrid w:val="0"/>
        <w:ind w:firstLineChars="200" w:firstLine="640"/>
        <w:jc w:val="left"/>
        <w:rPr>
          <w:rFonts w:ascii="方正仿宋_GB2312" w:eastAsia="方正仿宋_GB2312" w:hAnsi="方正仿宋_GB2312" w:cs="方正仿宋_GB2312" w:hint="eastAsia"/>
          <w:sz w:val="32"/>
          <w:szCs w:val="32"/>
          <w:lang w:bidi="ar"/>
        </w:rPr>
      </w:pPr>
      <w:r>
        <w:rPr>
          <w:rFonts w:ascii="方正仿宋_GB2312" w:eastAsia="方正仿宋_GB2312" w:hAnsi="方正仿宋_GB2312" w:cs="方正仿宋_GB2312" w:hint="eastAsia"/>
          <w:sz w:val="32"/>
          <w:szCs w:val="32"/>
        </w:rPr>
        <w:t>本次抽检结果中，</w:t>
      </w:r>
      <w:r>
        <w:rPr>
          <w:rFonts w:ascii="方正仿宋_GB2312" w:eastAsia="方正仿宋_GB2312" w:hAnsi="方正仿宋_GB2312" w:cs="方正仿宋_GB2312" w:hint="eastAsia"/>
          <w:sz w:val="32"/>
          <w:szCs w:val="32"/>
          <w:lang w:bidi="ar"/>
        </w:rPr>
        <w:t>优等路△PQI≤3的路段占比为</w:t>
      </w:r>
      <w:r>
        <w:rPr>
          <w:rFonts w:ascii="仿宋" w:eastAsia="仿宋" w:hAnsi="仿宋" w:cs="仿宋" w:hint="eastAsia"/>
          <w:sz w:val="32"/>
          <w:szCs w:val="32"/>
          <w:lang w:bidi="ar"/>
        </w:rPr>
        <w:t>GUOSHEGYOU%</w:t>
      </w:r>
      <w:r>
        <w:rPr>
          <w:rFonts w:ascii="方正仿宋_GB2312" w:eastAsia="方正仿宋_GB2312" w:hAnsi="方正仿宋_GB2312" w:cs="方正仿宋_GB2312" w:hint="eastAsia"/>
          <w:sz w:val="32"/>
          <w:szCs w:val="32"/>
          <w:lang w:bidi="ar"/>
        </w:rPr>
        <w:t>，良等路△PQI≤5的路段占比为</w:t>
      </w:r>
      <w:r>
        <w:rPr>
          <w:rFonts w:ascii="仿宋" w:eastAsia="仿宋" w:hAnsi="仿宋" w:cs="仿宋" w:hint="eastAsia"/>
          <w:sz w:val="32"/>
          <w:szCs w:val="32"/>
          <w:lang w:bidi="ar"/>
        </w:rPr>
        <w:t>GUOSHENGLIANG%</w:t>
      </w:r>
      <w:r>
        <w:rPr>
          <w:rFonts w:ascii="方正仿宋_GB2312" w:eastAsia="方正仿宋_GB2312" w:hAnsi="方正仿宋_GB2312" w:cs="方正仿宋_GB2312" w:hint="eastAsia"/>
          <w:sz w:val="32"/>
          <w:szCs w:val="32"/>
          <w:lang w:bidi="ar"/>
        </w:rPr>
        <w:t>，中等路△PQI≤8的路段占比为</w:t>
      </w:r>
      <w:r>
        <w:rPr>
          <w:rFonts w:ascii="仿宋" w:eastAsia="仿宋" w:hAnsi="仿宋" w:cs="仿宋" w:hint="eastAsia"/>
          <w:sz w:val="32"/>
          <w:szCs w:val="32"/>
          <w:lang w:bidi="ar"/>
        </w:rPr>
        <w:t>GUOSHENGZHONG%</w:t>
      </w:r>
      <w:r>
        <w:rPr>
          <w:rFonts w:ascii="方正仿宋_GB2312" w:eastAsia="方正仿宋_GB2312" w:hAnsi="方正仿宋_GB2312" w:cs="方正仿宋_GB2312" w:hint="eastAsia"/>
          <w:sz w:val="32"/>
          <w:szCs w:val="32"/>
          <w:lang w:bidi="ar"/>
        </w:rPr>
        <w:t>，次</w:t>
      </w:r>
      <w:proofErr w:type="gramStart"/>
      <w:r>
        <w:rPr>
          <w:rFonts w:ascii="方正仿宋_GB2312" w:eastAsia="方正仿宋_GB2312" w:hAnsi="方正仿宋_GB2312" w:cs="方正仿宋_GB2312" w:hint="eastAsia"/>
          <w:sz w:val="32"/>
          <w:szCs w:val="32"/>
          <w:lang w:bidi="ar"/>
        </w:rPr>
        <w:t>差等路</w:t>
      </w:r>
      <w:proofErr w:type="gramEnd"/>
      <w:r>
        <w:rPr>
          <w:rFonts w:ascii="方正仿宋_GB2312" w:eastAsia="方正仿宋_GB2312" w:hAnsi="方正仿宋_GB2312" w:cs="方正仿宋_GB2312" w:hint="eastAsia"/>
          <w:sz w:val="32"/>
          <w:szCs w:val="32"/>
          <w:lang w:bidi="ar"/>
        </w:rPr>
        <w:t>△PQI≤15的路段占比为</w:t>
      </w:r>
      <w:r>
        <w:rPr>
          <w:rFonts w:ascii="仿宋" w:eastAsia="仿宋" w:hAnsi="仿宋" w:cs="仿宋" w:hint="eastAsia"/>
          <w:sz w:val="32"/>
          <w:szCs w:val="32"/>
          <w:lang w:bidi="ar"/>
        </w:rPr>
        <w:t>GUOSHENGCICHA%</w:t>
      </w:r>
      <w:r>
        <w:rPr>
          <w:rFonts w:ascii="方正仿宋_GB2312" w:eastAsia="方正仿宋_GB2312" w:hAnsi="方正仿宋_GB2312" w:cs="方正仿宋_GB2312" w:hint="eastAsia"/>
          <w:sz w:val="32"/>
          <w:szCs w:val="32"/>
          <w:lang w:bidi="ar"/>
        </w:rPr>
        <w:t>。具体路段△PQI明细如下：</w:t>
      </w:r>
    </w:p>
    <w:p w14:paraId="3F3DB4E7" w14:textId="77777777" w:rsidR="00743FD0" w:rsidRDefault="00743FD0" w:rsidP="00743FD0">
      <w:pPr>
        <w:snapToGrid w:val="0"/>
        <w:rPr>
          <w:rFonts w:ascii="方正仿宋_GB2312" w:eastAsia="方正仿宋_GB2312" w:hAnsi="方正仿宋_GB2312" w:cs="方正仿宋_GB2312" w:hint="eastAsia"/>
          <w:sz w:val="32"/>
          <w:szCs w:val="32"/>
          <w:lang w:bidi="ar"/>
        </w:rPr>
      </w:pPr>
      <w:r>
        <w:rPr>
          <w:rFonts w:ascii="方正仿宋_GB2312" w:eastAsia="方正仿宋_GB2312" w:hAnsi="方正仿宋_GB2312" w:cs="方正仿宋_GB2312" w:hint="eastAsia"/>
          <w:noProof/>
          <w:sz w:val="32"/>
          <w:szCs w:val="32"/>
          <w:lang w:bidi="ar"/>
        </w:rPr>
        <w:lastRenderedPageBreak/>
        <w:drawing>
          <wp:inline distT="0" distB="0" distL="114300" distR="114300" wp14:anchorId="13835818" wp14:editId="30D74E16">
            <wp:extent cx="5274310" cy="7344410"/>
            <wp:effectExtent l="0" t="0" r="8890" b="8890"/>
            <wp:docPr id="114" name="图片 114" descr="PQI等级不一致__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14" descr="PQI等级不一致__1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4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方正仿宋_GB2312" w:eastAsia="方正仿宋_GB2312" w:hAnsi="方正仿宋_GB2312" w:cs="方正仿宋_GB2312" w:hint="eastAsia"/>
          <w:noProof/>
          <w:sz w:val="32"/>
          <w:szCs w:val="32"/>
          <w:lang w:bidi="ar"/>
        </w:rPr>
        <w:lastRenderedPageBreak/>
        <w:drawing>
          <wp:inline distT="0" distB="0" distL="114300" distR="114300" wp14:anchorId="4EDB72C4" wp14:editId="53CE9BB3">
            <wp:extent cx="5274310" cy="7344410"/>
            <wp:effectExtent l="0" t="0" r="8890" b="8890"/>
            <wp:docPr id="113" name="图片 113" descr="PQI等级不一致__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13" descr="PQI等级不一致__2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4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方正仿宋_GB2312" w:eastAsia="方正仿宋_GB2312" w:hAnsi="方正仿宋_GB2312" w:cs="方正仿宋_GB2312" w:hint="eastAsia"/>
          <w:noProof/>
          <w:sz w:val="32"/>
          <w:szCs w:val="32"/>
          <w:lang w:bidi="ar"/>
        </w:rPr>
        <w:lastRenderedPageBreak/>
        <w:drawing>
          <wp:inline distT="0" distB="0" distL="114300" distR="114300" wp14:anchorId="3837FB58" wp14:editId="56B22639">
            <wp:extent cx="5274310" cy="7344410"/>
            <wp:effectExtent l="0" t="0" r="8890" b="8890"/>
            <wp:docPr id="112" name="图片 112" descr="PQI等级不一致__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12" descr="PQI等级不一致__3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4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方正仿宋_GB2312" w:eastAsia="方正仿宋_GB2312" w:hAnsi="方正仿宋_GB2312" w:cs="方正仿宋_GB2312" w:hint="eastAsia"/>
          <w:noProof/>
          <w:sz w:val="32"/>
          <w:szCs w:val="32"/>
          <w:lang w:bidi="ar"/>
        </w:rPr>
        <w:lastRenderedPageBreak/>
        <w:drawing>
          <wp:inline distT="0" distB="0" distL="114300" distR="114300" wp14:anchorId="0B714EF3" wp14:editId="14EE6585">
            <wp:extent cx="5274310" cy="7344410"/>
            <wp:effectExtent l="0" t="0" r="8890" b="8890"/>
            <wp:docPr id="111" name="图片 111" descr="PQI等级不一致__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11" descr="PQI等级不一致__4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4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方正仿宋_GB2312" w:eastAsia="方正仿宋_GB2312" w:hAnsi="方正仿宋_GB2312" w:cs="方正仿宋_GB2312" w:hint="eastAsia"/>
          <w:noProof/>
          <w:sz w:val="32"/>
          <w:szCs w:val="32"/>
          <w:lang w:bidi="ar"/>
        </w:rPr>
        <w:lastRenderedPageBreak/>
        <w:drawing>
          <wp:inline distT="0" distB="0" distL="114300" distR="114300" wp14:anchorId="18B95D5C" wp14:editId="1A3F5530">
            <wp:extent cx="5274310" cy="7344410"/>
            <wp:effectExtent l="0" t="0" r="8890" b="8890"/>
            <wp:docPr id="110" name="图片 110" descr="PQI等级不一致__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10" descr="PQI等级不一致__5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4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方正仿宋_GB2312" w:eastAsia="方正仿宋_GB2312" w:hAnsi="方正仿宋_GB2312" w:cs="方正仿宋_GB2312" w:hint="eastAsia"/>
          <w:noProof/>
          <w:sz w:val="32"/>
          <w:szCs w:val="32"/>
          <w:lang w:bidi="ar"/>
        </w:rPr>
        <w:lastRenderedPageBreak/>
        <w:drawing>
          <wp:inline distT="0" distB="0" distL="114300" distR="114300" wp14:anchorId="0AB3BFD9" wp14:editId="2CD39E28">
            <wp:extent cx="5274310" cy="7344410"/>
            <wp:effectExtent l="0" t="0" r="8890" b="8890"/>
            <wp:docPr id="109" name="图片 109" descr="PQI等级不一致__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09" descr="PQI等级不一致__6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4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方正仿宋_GB2312" w:eastAsia="方正仿宋_GB2312" w:hAnsi="方正仿宋_GB2312" w:cs="方正仿宋_GB2312" w:hint="eastAsia"/>
          <w:noProof/>
          <w:sz w:val="32"/>
          <w:szCs w:val="32"/>
          <w:lang w:bidi="ar"/>
        </w:rPr>
        <w:lastRenderedPageBreak/>
        <w:drawing>
          <wp:inline distT="0" distB="0" distL="114300" distR="114300" wp14:anchorId="4D673275" wp14:editId="0B0788C0">
            <wp:extent cx="5274310" cy="7344410"/>
            <wp:effectExtent l="0" t="0" r="8890" b="8890"/>
            <wp:docPr id="108" name="图片 108" descr="PQI等级不一致__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08" descr="PQI等级不一致__7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4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方正仿宋_GB2312" w:eastAsia="方正仿宋_GB2312" w:hAnsi="方正仿宋_GB2312" w:cs="方正仿宋_GB2312" w:hint="eastAsia"/>
          <w:noProof/>
          <w:sz w:val="32"/>
          <w:szCs w:val="32"/>
          <w:lang w:bidi="ar"/>
        </w:rPr>
        <w:lastRenderedPageBreak/>
        <w:drawing>
          <wp:inline distT="0" distB="0" distL="114300" distR="114300" wp14:anchorId="3B15E3D9" wp14:editId="51D2DB37">
            <wp:extent cx="5274310" cy="7344410"/>
            <wp:effectExtent l="0" t="0" r="8890" b="8890"/>
            <wp:docPr id="107" name="图片 107" descr="PQI等级不一致__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07" descr="PQI等级不一致__8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4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方正仿宋_GB2312" w:eastAsia="方正仿宋_GB2312" w:hAnsi="方正仿宋_GB2312" w:cs="方正仿宋_GB2312" w:hint="eastAsia"/>
          <w:noProof/>
          <w:sz w:val="32"/>
          <w:szCs w:val="32"/>
          <w:lang w:bidi="ar"/>
        </w:rPr>
        <w:lastRenderedPageBreak/>
        <w:drawing>
          <wp:inline distT="0" distB="0" distL="114300" distR="114300" wp14:anchorId="2130AF97" wp14:editId="63CCE8D4">
            <wp:extent cx="5274310" cy="7344410"/>
            <wp:effectExtent l="0" t="0" r="8890" b="8890"/>
            <wp:docPr id="106" name="图片 106" descr="PQI等级不一致__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06" descr="PQI等级不一致__9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4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方正仿宋_GB2312" w:eastAsia="方正仿宋_GB2312" w:hAnsi="方正仿宋_GB2312" w:cs="方正仿宋_GB2312" w:hint="eastAsia"/>
          <w:noProof/>
          <w:sz w:val="32"/>
          <w:szCs w:val="32"/>
          <w:lang w:bidi="ar"/>
        </w:rPr>
        <w:lastRenderedPageBreak/>
        <w:drawing>
          <wp:inline distT="0" distB="0" distL="114300" distR="114300" wp14:anchorId="470CF6F7" wp14:editId="576B356D">
            <wp:extent cx="5274310" cy="7344410"/>
            <wp:effectExtent l="0" t="0" r="8890" b="8890"/>
            <wp:docPr id="105" name="图片 105" descr="PQI等级不一致__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05" descr="PQI等级不一致__10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4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方正仿宋_GB2312" w:eastAsia="方正仿宋_GB2312" w:hAnsi="方正仿宋_GB2312" w:cs="方正仿宋_GB2312" w:hint="eastAsia"/>
          <w:noProof/>
          <w:sz w:val="32"/>
          <w:szCs w:val="32"/>
          <w:lang w:bidi="ar"/>
        </w:rPr>
        <w:lastRenderedPageBreak/>
        <w:drawing>
          <wp:inline distT="0" distB="0" distL="114300" distR="114300" wp14:anchorId="46ED6C51" wp14:editId="1D61317A">
            <wp:extent cx="5274310" cy="7344410"/>
            <wp:effectExtent l="0" t="0" r="8890" b="8890"/>
            <wp:docPr id="104" name="图片 104" descr="PQI等级不一致__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04" descr="PQI等级不一致__11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4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方正仿宋_GB2312" w:eastAsia="方正仿宋_GB2312" w:hAnsi="方正仿宋_GB2312" w:cs="方正仿宋_GB2312" w:hint="eastAsia"/>
          <w:noProof/>
          <w:sz w:val="32"/>
          <w:szCs w:val="32"/>
          <w:lang w:bidi="ar"/>
        </w:rPr>
        <w:lastRenderedPageBreak/>
        <w:drawing>
          <wp:inline distT="0" distB="0" distL="114300" distR="114300" wp14:anchorId="34B3C4D3" wp14:editId="6F92B2A2">
            <wp:extent cx="5274310" cy="7344410"/>
            <wp:effectExtent l="0" t="0" r="8890" b="8890"/>
            <wp:docPr id="103" name="图片 103" descr="PQI等级不一致__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03" descr="PQI等级不一致__12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4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方正仿宋_GB2312" w:eastAsia="方正仿宋_GB2312" w:hAnsi="方正仿宋_GB2312" w:cs="方正仿宋_GB2312" w:hint="eastAsia"/>
          <w:noProof/>
          <w:sz w:val="32"/>
          <w:szCs w:val="32"/>
          <w:lang w:bidi="ar"/>
        </w:rPr>
        <w:lastRenderedPageBreak/>
        <w:drawing>
          <wp:inline distT="0" distB="0" distL="114300" distR="114300" wp14:anchorId="69DBE4D7" wp14:editId="33E6ECD7">
            <wp:extent cx="5274310" cy="7344410"/>
            <wp:effectExtent l="0" t="0" r="8890" b="8890"/>
            <wp:docPr id="102" name="图片 102" descr="PQI等级不一致__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02" descr="PQI等级不一致__13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4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方正仿宋_GB2312" w:eastAsia="方正仿宋_GB2312" w:hAnsi="方正仿宋_GB2312" w:cs="方正仿宋_GB2312" w:hint="eastAsia"/>
          <w:noProof/>
          <w:sz w:val="32"/>
          <w:szCs w:val="32"/>
          <w:lang w:bidi="ar"/>
        </w:rPr>
        <w:lastRenderedPageBreak/>
        <w:drawing>
          <wp:inline distT="0" distB="0" distL="114300" distR="114300" wp14:anchorId="3D18BAB0" wp14:editId="78BECFD2">
            <wp:extent cx="5274310" cy="7344410"/>
            <wp:effectExtent l="0" t="0" r="8890" b="8890"/>
            <wp:docPr id="101" name="图片 101" descr="PQI等级不一致__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01" descr="PQI等级不一致__14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4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方正仿宋_GB2312" w:eastAsia="方正仿宋_GB2312" w:hAnsi="方正仿宋_GB2312" w:cs="方正仿宋_GB2312" w:hint="eastAsia"/>
          <w:noProof/>
          <w:sz w:val="32"/>
          <w:szCs w:val="32"/>
          <w:lang w:bidi="ar"/>
        </w:rPr>
        <w:lastRenderedPageBreak/>
        <w:drawing>
          <wp:inline distT="0" distB="0" distL="114300" distR="114300" wp14:anchorId="4B379BFB" wp14:editId="2F67CD38">
            <wp:extent cx="5274310" cy="7344410"/>
            <wp:effectExtent l="0" t="0" r="8890" b="8890"/>
            <wp:docPr id="100" name="图片 100" descr="PQI等级不一致__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00" descr="PQI等级不一致__15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4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方正仿宋_GB2312" w:eastAsia="方正仿宋_GB2312" w:hAnsi="方正仿宋_GB2312" w:cs="方正仿宋_GB2312" w:hint="eastAsia"/>
          <w:noProof/>
          <w:sz w:val="32"/>
          <w:szCs w:val="32"/>
          <w:lang w:bidi="ar"/>
        </w:rPr>
        <w:lastRenderedPageBreak/>
        <w:drawing>
          <wp:inline distT="0" distB="0" distL="114300" distR="114300" wp14:anchorId="3C389970" wp14:editId="62632B16">
            <wp:extent cx="5274310" cy="7344410"/>
            <wp:effectExtent l="0" t="0" r="8890" b="8890"/>
            <wp:docPr id="99" name="图片 99" descr="PQI等级不一致__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99" descr="PQI等级不一致__16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4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方正仿宋_GB2312" w:eastAsia="方正仿宋_GB2312" w:hAnsi="方正仿宋_GB2312" w:cs="方正仿宋_GB2312" w:hint="eastAsia"/>
          <w:noProof/>
          <w:sz w:val="32"/>
          <w:szCs w:val="32"/>
          <w:lang w:bidi="ar"/>
        </w:rPr>
        <w:lastRenderedPageBreak/>
        <w:drawing>
          <wp:inline distT="0" distB="0" distL="114300" distR="114300" wp14:anchorId="1178DD30" wp14:editId="64CA2705">
            <wp:extent cx="5274310" cy="7344410"/>
            <wp:effectExtent l="0" t="0" r="8890" b="8890"/>
            <wp:docPr id="98" name="图片 98" descr="PQI等级不一致__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98" descr="PQI等级不一致__17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4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1C8F3" w14:textId="77777777" w:rsidR="00743FD0" w:rsidRDefault="00743FD0" w:rsidP="00743FD0">
      <w:pPr>
        <w:snapToGrid w:val="0"/>
        <w:spacing w:line="560" w:lineRule="exact"/>
        <w:ind w:firstLineChars="200" w:firstLine="640"/>
        <w:outlineLvl w:val="2"/>
        <w:rPr>
          <w:rFonts w:ascii="方正仿宋_GB2312" w:eastAsia="方正仿宋_GB2312" w:hAnsi="方正仿宋_GB2312" w:cs="方正仿宋_GB2312" w:hint="eastAsia"/>
          <w:sz w:val="32"/>
          <w:szCs w:val="32"/>
          <w:lang w:bidi="ar"/>
        </w:rPr>
      </w:pPr>
      <w:r>
        <w:rPr>
          <w:rFonts w:ascii="方正仿宋_GB2312" w:eastAsia="方正仿宋_GB2312" w:hAnsi="方正仿宋_GB2312" w:cs="方正仿宋_GB2312" w:hint="eastAsia"/>
          <w:sz w:val="32"/>
          <w:szCs w:val="32"/>
          <w:lang w:bidi="ar"/>
        </w:rPr>
        <w:t>3.△PQI</w:t>
      </w:r>
      <w:r>
        <w:rPr>
          <w:rFonts w:ascii="宋体" w:hAnsi="宋体" w:cs="宋体" w:hint="eastAsia"/>
          <w:sz w:val="32"/>
          <w:szCs w:val="32"/>
          <w:lang w:bidi="ar"/>
        </w:rPr>
        <w:t>超限率</w:t>
      </w:r>
      <w:r>
        <w:rPr>
          <w:rFonts w:ascii="方正仿宋_GB2312" w:eastAsia="方正仿宋_GB2312" w:hAnsi="方正仿宋_GB2312" w:cs="方正仿宋_GB2312" w:hint="eastAsia"/>
          <w:sz w:val="32"/>
          <w:szCs w:val="32"/>
          <w:lang w:bidi="ar"/>
        </w:rPr>
        <w:t>得分排名</w:t>
      </w:r>
    </w:p>
    <w:p w14:paraId="0596F39D" w14:textId="77777777" w:rsidR="00743FD0" w:rsidRDefault="00743FD0" w:rsidP="00743FD0">
      <w:pPr>
        <w:snapToGrid w:val="0"/>
        <w:spacing w:line="560" w:lineRule="exact"/>
        <w:ind w:firstLineChars="200" w:firstLine="640"/>
        <w:rPr>
          <w:rFonts w:ascii="方正仿宋_GB2312" w:eastAsia="方正仿宋_GB2312" w:hAnsi="方正仿宋_GB2312" w:cs="方正仿宋_GB2312" w:hint="eastAsia"/>
          <w:sz w:val="22"/>
          <w:szCs w:val="22"/>
          <w:lang w:bidi="ar"/>
        </w:rPr>
      </w:pPr>
      <w:r>
        <w:rPr>
          <w:rFonts w:ascii="方正仿宋_GB2312" w:eastAsia="方正仿宋_GB2312" w:hAnsi="方正仿宋_GB2312" w:cs="方正仿宋_GB2312" w:hint="eastAsia"/>
          <w:sz w:val="32"/>
          <w:szCs w:val="32"/>
          <w:lang w:bidi="ar"/>
        </w:rPr>
        <w:t>各管养单位的△PQI得分排名如下：</w:t>
      </w:r>
    </w:p>
    <w:p w14:paraId="0B0C7FA4" w14:textId="77777777" w:rsidR="00743FD0" w:rsidRDefault="00743FD0" w:rsidP="00743FD0">
      <w:pPr>
        <w:snapToGrid w:val="0"/>
        <w:rPr>
          <w:rFonts w:ascii="方正仿宋_GB2312" w:eastAsia="方正仿宋_GB2312" w:hAnsi="方正仿宋_GB2312" w:cs="方正仿宋_GB2312" w:hint="eastAsia"/>
          <w:sz w:val="32"/>
          <w:szCs w:val="32"/>
        </w:rPr>
      </w:pPr>
      <w:r>
        <w:rPr>
          <w:rFonts w:ascii="方正仿宋_GB2312" w:eastAsia="方正仿宋_GB2312" w:hAnsi="方正仿宋_GB2312" w:cs="方正仿宋_GB2312" w:hint="eastAsia"/>
          <w:noProof/>
          <w:sz w:val="32"/>
          <w:szCs w:val="32"/>
        </w:rPr>
        <w:lastRenderedPageBreak/>
        <w:drawing>
          <wp:inline distT="0" distB="0" distL="114300" distR="114300" wp14:anchorId="3A47C794" wp14:editId="6EC04DA8">
            <wp:extent cx="5266690" cy="2217420"/>
            <wp:effectExtent l="0" t="0" r="3810" b="5080"/>
            <wp:docPr id="115" name="图片 115" descr="PQI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15" descr="PQI2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21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9737E" w14:textId="77777777" w:rsidR="00743FD0" w:rsidRDefault="00743FD0" w:rsidP="00743FD0">
      <w:pPr>
        <w:snapToGrid w:val="0"/>
        <w:spacing w:line="560" w:lineRule="exact"/>
        <w:ind w:firstLineChars="200" w:firstLine="640"/>
        <w:outlineLvl w:val="2"/>
        <w:rPr>
          <w:rFonts w:ascii="方正仿宋_GB2312" w:eastAsia="方正仿宋_GB2312" w:hAnsi="方正仿宋_GB2312" w:cs="方正仿宋_GB2312" w:hint="eastAsia"/>
          <w:sz w:val="32"/>
          <w:szCs w:val="32"/>
        </w:rPr>
      </w:pPr>
      <w:r>
        <w:rPr>
          <w:rFonts w:ascii="方正仿宋_GB2312" w:eastAsia="方正仿宋_GB2312" w:hAnsi="方正仿宋_GB2312" w:cs="方正仿宋_GB2312" w:hint="eastAsia"/>
          <w:sz w:val="32"/>
          <w:szCs w:val="32"/>
        </w:rPr>
        <w:t>4.</w:t>
      </w:r>
      <w:r w:rsidRPr="00680DB2">
        <w:rPr>
          <w:rFonts w:ascii="方正仿宋_GB2312" w:eastAsia="方正仿宋_GB2312" w:hAnsi="方正仿宋_GB2312" w:cs="方正仿宋_GB2312" w:hint="eastAsia"/>
          <w:sz w:val="32"/>
          <w:szCs w:val="32"/>
        </w:rPr>
        <w:t xml:space="preserve"> </w:t>
      </w:r>
      <w:r>
        <w:rPr>
          <w:rFonts w:ascii="方正仿宋_GB2312" w:eastAsia="方正仿宋_GB2312" w:hAnsi="方正仿宋_GB2312" w:cs="方正仿宋_GB2312" w:hint="eastAsia"/>
          <w:sz w:val="32"/>
          <w:szCs w:val="32"/>
        </w:rPr>
        <w:t>抽检路段中不达标的路段</w:t>
      </w:r>
    </w:p>
    <w:p w14:paraId="29209C77" w14:textId="77777777" w:rsidR="00743FD0" w:rsidRDefault="00743FD0" w:rsidP="00743FD0">
      <w:pPr>
        <w:snapToGrid w:val="0"/>
        <w:spacing w:line="560" w:lineRule="exact"/>
        <w:ind w:firstLineChars="200" w:firstLine="640"/>
        <w:rPr>
          <w:rFonts w:ascii="方正仿宋_GB2312" w:eastAsia="方正仿宋_GB2312" w:hAnsi="方正仿宋_GB2312" w:cs="方正仿宋_GB2312" w:hint="eastAsia"/>
          <w:sz w:val="32"/>
          <w:szCs w:val="32"/>
        </w:rPr>
      </w:pPr>
      <w:r>
        <w:rPr>
          <w:rFonts w:ascii="方正仿宋_GB2312" w:eastAsia="方正仿宋_GB2312" w:hAnsi="方正仿宋_GB2312" w:cs="方正仿宋_GB2312" w:hint="eastAsia"/>
          <w:sz w:val="32"/>
          <w:szCs w:val="32"/>
        </w:rPr>
        <w:t>依据《沥青路面养护技术规范》对抽检结果进行梳理，抽检路段中不达标的路段明细如下：</w:t>
      </w:r>
    </w:p>
    <w:p w14:paraId="631F4616" w14:textId="77777777" w:rsidR="00743FD0" w:rsidRDefault="00743FD0" w:rsidP="00743FD0">
      <w:pPr>
        <w:snapToGrid w:val="0"/>
        <w:spacing w:line="560" w:lineRule="exact"/>
        <w:ind w:firstLineChars="200" w:firstLine="640"/>
        <w:outlineLvl w:val="3"/>
        <w:rPr>
          <w:rFonts w:ascii="方正仿宋_GB2312" w:eastAsia="方正仿宋_GB2312" w:hAnsi="方正仿宋_GB2312" w:cs="方正仿宋_GB2312" w:hint="eastAsia"/>
          <w:sz w:val="32"/>
          <w:szCs w:val="32"/>
        </w:rPr>
      </w:pPr>
      <w:r>
        <w:rPr>
          <w:rFonts w:ascii="宋体" w:hAnsi="宋体" w:cs="宋体" w:hint="eastAsia"/>
          <w:sz w:val="32"/>
          <w:szCs w:val="32"/>
        </w:rPr>
        <w:t>上行：</w:t>
      </w:r>
    </w:p>
    <w:p w14:paraId="41D0B76C" w14:textId="77777777" w:rsidR="00743FD0" w:rsidRDefault="00743FD0" w:rsidP="00743FD0">
      <w:pPr>
        <w:jc w:val="center"/>
      </w:pPr>
    </w:p>
    <w:p w14:paraId="7F19869E" w14:textId="77777777" w:rsidR="00743FD0" w:rsidRDefault="00743FD0" w:rsidP="00743FD0">
      <w:pPr>
        <w:snapToGrid w:val="0"/>
        <w:rPr>
          <w:rFonts w:ascii="方正仿宋_GB2312" w:eastAsia="方正仿宋_GB2312" w:hAnsi="方正仿宋_GB2312" w:cs="方正仿宋_GB2312" w:hint="eastAsia"/>
          <w:sz w:val="32"/>
          <w:szCs w:val="32"/>
          <w:lang w:bidi="ar"/>
        </w:rPr>
      </w:pPr>
      <w:r>
        <w:rPr>
          <w:rFonts w:ascii="方正仿宋_GB2312" w:eastAsia="方正仿宋_GB2312" w:hAnsi="方正仿宋_GB2312" w:cs="方正仿宋_GB2312" w:hint="eastAsia"/>
          <w:noProof/>
          <w:sz w:val="32"/>
          <w:szCs w:val="32"/>
          <w:lang w:bidi="ar"/>
        </w:rPr>
        <w:lastRenderedPageBreak/>
        <w:drawing>
          <wp:inline distT="0" distB="0" distL="114300" distR="114300" wp14:anchorId="62701E84" wp14:editId="024F8ACB">
            <wp:extent cx="5268595" cy="6746875"/>
            <wp:effectExtent l="0" t="0" r="1905" b="9525"/>
            <wp:docPr id="121" name="图片 121" descr="不达标路段上行_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21" descr="不达标路段上行_1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674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方正仿宋_GB2312" w:eastAsia="方正仿宋_GB2312" w:hAnsi="方正仿宋_GB2312" w:cs="方正仿宋_GB2312" w:hint="eastAsia"/>
          <w:noProof/>
          <w:sz w:val="32"/>
          <w:szCs w:val="32"/>
          <w:lang w:bidi="ar"/>
        </w:rPr>
        <w:lastRenderedPageBreak/>
        <w:drawing>
          <wp:inline distT="0" distB="0" distL="114300" distR="114300" wp14:anchorId="408C433F" wp14:editId="5FFC95E3">
            <wp:extent cx="5268595" cy="6746875"/>
            <wp:effectExtent l="0" t="0" r="1905" b="9525"/>
            <wp:docPr id="120" name="图片 120" descr="不达标路段上行_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20" descr="不达标路段上行_2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674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方正仿宋_GB2312" w:eastAsia="方正仿宋_GB2312" w:hAnsi="方正仿宋_GB2312" w:cs="方正仿宋_GB2312" w:hint="eastAsia"/>
          <w:noProof/>
          <w:sz w:val="32"/>
          <w:szCs w:val="32"/>
          <w:lang w:bidi="ar"/>
        </w:rPr>
        <w:lastRenderedPageBreak/>
        <w:drawing>
          <wp:inline distT="0" distB="0" distL="114300" distR="114300" wp14:anchorId="780F19AD" wp14:editId="7658F77B">
            <wp:extent cx="5268595" cy="6746875"/>
            <wp:effectExtent l="0" t="0" r="1905" b="9525"/>
            <wp:docPr id="119" name="图片 119" descr="不达标路段上行_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19" descr="不达标路段上行_3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674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方正仿宋_GB2312" w:eastAsia="方正仿宋_GB2312" w:hAnsi="方正仿宋_GB2312" w:cs="方正仿宋_GB2312" w:hint="eastAsia"/>
          <w:noProof/>
          <w:sz w:val="32"/>
          <w:szCs w:val="32"/>
          <w:lang w:bidi="ar"/>
        </w:rPr>
        <w:lastRenderedPageBreak/>
        <w:drawing>
          <wp:inline distT="0" distB="0" distL="114300" distR="114300" wp14:anchorId="4E1B30C7" wp14:editId="042B2F51">
            <wp:extent cx="5268595" cy="6746875"/>
            <wp:effectExtent l="0" t="0" r="1905" b="9525"/>
            <wp:docPr id="118" name="图片 118" descr="不达标路段上行_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18" descr="不达标路段上行_4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674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E5A2E" w14:textId="77777777" w:rsidR="00743FD0" w:rsidRDefault="00743FD0" w:rsidP="00743FD0">
      <w:pPr>
        <w:snapToGrid w:val="0"/>
        <w:outlineLvl w:val="3"/>
        <w:rPr>
          <w:rFonts w:ascii="方正仿宋_GB2312" w:eastAsia="方正仿宋_GB2312" w:hAnsi="方正仿宋_GB2312" w:cs="方正仿宋_GB2312" w:hint="eastAsia"/>
          <w:sz w:val="32"/>
          <w:szCs w:val="32"/>
          <w:lang w:bidi="ar"/>
        </w:rPr>
      </w:pPr>
      <w:r>
        <w:rPr>
          <w:rFonts w:ascii="方正仿宋_GB2312" w:eastAsia="方正仿宋_GB2312" w:hAnsi="方正仿宋_GB2312" w:cs="方正仿宋_GB2312" w:hint="eastAsia"/>
          <w:sz w:val="32"/>
          <w:szCs w:val="32"/>
          <w:lang w:bidi="ar"/>
        </w:rPr>
        <w:t>下行：</w:t>
      </w:r>
    </w:p>
    <w:p w14:paraId="05E65714" w14:textId="77777777" w:rsidR="00743FD0" w:rsidRDefault="00743FD0" w:rsidP="00743FD0">
      <w:pPr>
        <w:snapToGrid w:val="0"/>
        <w:rPr>
          <w:rFonts w:ascii="方正仿宋_GB2312" w:eastAsia="方正仿宋_GB2312" w:hAnsi="方正仿宋_GB2312" w:cs="方正仿宋_GB2312" w:hint="eastAsia"/>
          <w:sz w:val="32"/>
          <w:szCs w:val="32"/>
          <w:lang w:bidi="ar"/>
        </w:rPr>
      </w:pPr>
      <w:r>
        <w:rPr>
          <w:rFonts w:ascii="方正仿宋_GB2312" w:eastAsia="方正仿宋_GB2312" w:hAnsi="方正仿宋_GB2312" w:cs="方正仿宋_GB2312" w:hint="eastAsia"/>
          <w:noProof/>
          <w:sz w:val="32"/>
          <w:szCs w:val="32"/>
          <w:lang w:bidi="ar"/>
        </w:rPr>
        <w:lastRenderedPageBreak/>
        <w:drawing>
          <wp:inline distT="0" distB="0" distL="114300" distR="114300" wp14:anchorId="07C2F4EB" wp14:editId="5D3AA194">
            <wp:extent cx="5268595" cy="6746875"/>
            <wp:effectExtent l="0" t="0" r="1905" b="9525"/>
            <wp:docPr id="117" name="图片 117" descr="不达标路段下行_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17" descr="不达标路段下行_1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674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方正仿宋_GB2312" w:eastAsia="方正仿宋_GB2312" w:hAnsi="方正仿宋_GB2312" w:cs="方正仿宋_GB2312" w:hint="eastAsia"/>
          <w:noProof/>
          <w:sz w:val="32"/>
          <w:szCs w:val="32"/>
          <w:lang w:bidi="ar"/>
        </w:rPr>
        <w:lastRenderedPageBreak/>
        <w:drawing>
          <wp:inline distT="0" distB="0" distL="114300" distR="114300" wp14:anchorId="2D558C2D" wp14:editId="45EF52EB">
            <wp:extent cx="5268595" cy="6746875"/>
            <wp:effectExtent l="0" t="0" r="1905" b="9525"/>
            <wp:docPr id="116" name="图片 116" descr="不达标路段下行_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16" descr="不达标路段下行_2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674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74EDD" w14:textId="77777777" w:rsidR="00743FD0" w:rsidRDefault="00743FD0" w:rsidP="00743FD0">
      <w:pPr>
        <w:snapToGrid w:val="0"/>
        <w:spacing w:line="560" w:lineRule="exact"/>
        <w:ind w:firstLineChars="200" w:firstLine="640"/>
        <w:outlineLvl w:val="2"/>
        <w:rPr>
          <w:rFonts w:ascii="方正仿宋_GB2312" w:eastAsia="方正仿宋_GB2312" w:hAnsi="方正仿宋_GB2312" w:cs="方正仿宋_GB2312" w:hint="eastAsia"/>
          <w:sz w:val="32"/>
          <w:szCs w:val="32"/>
          <w:lang w:bidi="ar"/>
        </w:rPr>
      </w:pPr>
      <w:r>
        <w:rPr>
          <w:rFonts w:ascii="方正仿宋_GB2312" w:eastAsia="方正仿宋_GB2312" w:hAnsi="方正仿宋_GB2312" w:cs="方正仿宋_GB2312" w:hint="eastAsia"/>
          <w:sz w:val="32"/>
          <w:szCs w:val="32"/>
          <w:lang w:bidi="ar"/>
        </w:rPr>
        <w:t>5.影响行车安全的病害明细</w:t>
      </w:r>
    </w:p>
    <w:p w14:paraId="5D8961C1" w14:textId="77777777" w:rsidR="00743FD0" w:rsidRDefault="00743FD0" w:rsidP="00743FD0">
      <w:pPr>
        <w:snapToGrid w:val="0"/>
        <w:spacing w:line="560" w:lineRule="exact"/>
        <w:ind w:firstLineChars="200" w:firstLine="640"/>
        <w:rPr>
          <w:rFonts w:ascii="方正仿宋_GB2312" w:eastAsia="方正仿宋_GB2312" w:hAnsi="方正仿宋_GB2312" w:cs="方正仿宋_GB2312" w:hint="eastAsia"/>
          <w:sz w:val="32"/>
          <w:szCs w:val="32"/>
          <w:lang w:bidi="ar"/>
        </w:rPr>
      </w:pPr>
      <w:proofErr w:type="gramStart"/>
      <w:r>
        <w:rPr>
          <w:rFonts w:ascii="方正仿宋_GB2312" w:eastAsia="方正仿宋_GB2312" w:hAnsi="方正仿宋_GB2312" w:cs="方正仿宋_GB2312" w:hint="eastAsia"/>
          <w:sz w:val="32"/>
          <w:szCs w:val="32"/>
          <w:lang w:bidi="ar"/>
        </w:rPr>
        <w:t>普通国省干线</w:t>
      </w:r>
      <w:proofErr w:type="gramEnd"/>
      <w:r>
        <w:rPr>
          <w:rFonts w:ascii="方正仿宋_GB2312" w:eastAsia="方正仿宋_GB2312" w:hAnsi="方正仿宋_GB2312" w:cs="方正仿宋_GB2312" w:hint="eastAsia"/>
          <w:sz w:val="32"/>
          <w:szCs w:val="32"/>
          <w:lang w:bidi="ar"/>
        </w:rPr>
        <w:t>沥青路面中影响行车安全的病害包括坑槽、车辙、沉陷、拥抱和波浪。</w:t>
      </w:r>
    </w:p>
    <w:p w14:paraId="7A78117C" w14:textId="77777777" w:rsidR="00743FD0" w:rsidRDefault="00743FD0" w:rsidP="00743FD0">
      <w:pPr>
        <w:snapToGrid w:val="0"/>
        <w:spacing w:line="560" w:lineRule="exact"/>
        <w:ind w:firstLineChars="200" w:firstLine="640"/>
        <w:rPr>
          <w:rFonts w:ascii="方正仿宋_GB2312" w:eastAsia="方正仿宋_GB2312" w:hAnsi="方正仿宋_GB2312" w:cs="方正仿宋_GB2312" w:hint="eastAsia"/>
          <w:sz w:val="32"/>
          <w:szCs w:val="32"/>
          <w:lang w:bidi="ar"/>
        </w:rPr>
      </w:pPr>
      <w:r>
        <w:rPr>
          <w:rFonts w:ascii="方正仿宋_GB2312" w:eastAsia="方正仿宋_GB2312" w:hAnsi="方正仿宋_GB2312" w:cs="方正仿宋_GB2312" w:hint="eastAsia"/>
          <w:sz w:val="32"/>
          <w:szCs w:val="32"/>
          <w:lang w:bidi="ar"/>
        </w:rPr>
        <w:t>通过对抽检路段的数据分析，水泥路面中存在影响行车安全的病害及其所处路段具体明细如下：</w:t>
      </w:r>
    </w:p>
    <w:p w14:paraId="6B43C339" w14:textId="77777777" w:rsidR="00743FD0" w:rsidRDefault="00743FD0" w:rsidP="00743FD0">
      <w:pPr>
        <w:snapToGrid w:val="0"/>
        <w:outlineLvl w:val="3"/>
        <w:rPr>
          <w:rFonts w:ascii="方正仿宋_GB2312" w:eastAsia="方正仿宋_GB2312" w:hAnsi="方正仿宋_GB2312" w:cs="方正仿宋_GB2312" w:hint="eastAsia"/>
          <w:sz w:val="32"/>
          <w:szCs w:val="32"/>
          <w:lang w:bidi="ar"/>
        </w:rPr>
      </w:pPr>
      <w:r>
        <w:rPr>
          <w:rFonts w:ascii="宋体" w:hAnsi="宋体" w:cs="宋体" w:hint="eastAsia"/>
          <w:sz w:val="32"/>
          <w:szCs w:val="32"/>
          <w:lang w:bidi="ar"/>
        </w:rPr>
        <w:t>上行：</w:t>
      </w:r>
    </w:p>
    <w:p w14:paraId="21A5413E" w14:textId="77777777" w:rsidR="00743FD0" w:rsidRDefault="00743FD0" w:rsidP="00743FD0">
      <w:pPr>
        <w:snapToGrid w:val="0"/>
        <w:rPr>
          <w:rFonts w:ascii="方正仿宋_GB2312" w:eastAsia="方正仿宋_GB2312" w:hAnsi="方正仿宋_GB2312" w:cs="方正仿宋_GB2312" w:hint="eastAsia"/>
          <w:noProof/>
          <w:sz w:val="32"/>
          <w:szCs w:val="32"/>
          <w:lang w:bidi="ar"/>
        </w:rPr>
      </w:pPr>
      <w:r>
        <w:rPr>
          <w:rFonts w:ascii="方正仿宋_GB2312" w:eastAsia="方正仿宋_GB2312" w:hAnsi="方正仿宋_GB2312" w:cs="方正仿宋_GB2312" w:hint="eastAsia"/>
          <w:noProof/>
          <w:sz w:val="32"/>
          <w:szCs w:val="32"/>
          <w:lang w:bidi="ar"/>
        </w:rPr>
        <w:lastRenderedPageBreak/>
        <w:drawing>
          <wp:inline distT="0" distB="0" distL="114300" distR="114300" wp14:anchorId="094CE089" wp14:editId="654E8F1B">
            <wp:extent cx="5274310" cy="7344410"/>
            <wp:effectExtent l="0" t="0" r="8890" b="8890"/>
            <wp:docPr id="137" name="图片 137" descr="上行病害明细表_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137" descr="上行病害明细表_1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4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方正仿宋_GB2312" w:eastAsia="方正仿宋_GB2312" w:hAnsi="方正仿宋_GB2312" w:cs="方正仿宋_GB2312" w:hint="eastAsia"/>
          <w:noProof/>
          <w:sz w:val="32"/>
          <w:szCs w:val="32"/>
          <w:lang w:bidi="ar"/>
        </w:rPr>
        <w:lastRenderedPageBreak/>
        <w:drawing>
          <wp:inline distT="0" distB="0" distL="114300" distR="114300" wp14:anchorId="11D4E683" wp14:editId="2F9BF20D">
            <wp:extent cx="5274310" cy="7344410"/>
            <wp:effectExtent l="0" t="0" r="8890" b="8890"/>
            <wp:docPr id="136" name="图片 136" descr="上行病害明细表_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136" descr="上行病害明细表_2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4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方正仿宋_GB2312" w:eastAsia="方正仿宋_GB2312" w:hAnsi="方正仿宋_GB2312" w:cs="方正仿宋_GB2312" w:hint="eastAsia"/>
          <w:noProof/>
          <w:sz w:val="32"/>
          <w:szCs w:val="32"/>
          <w:lang w:bidi="ar"/>
        </w:rPr>
        <w:lastRenderedPageBreak/>
        <w:drawing>
          <wp:inline distT="0" distB="0" distL="114300" distR="114300" wp14:anchorId="0CA1BAFC" wp14:editId="338F1C5B">
            <wp:extent cx="5274310" cy="7344410"/>
            <wp:effectExtent l="0" t="0" r="8890" b="8890"/>
            <wp:docPr id="135" name="图片 135" descr="上行病害明细表_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135" descr="上行病害明细表_3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4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方正仿宋_GB2312" w:eastAsia="方正仿宋_GB2312" w:hAnsi="方正仿宋_GB2312" w:cs="方正仿宋_GB2312" w:hint="eastAsia"/>
          <w:noProof/>
          <w:sz w:val="32"/>
          <w:szCs w:val="32"/>
          <w:lang w:bidi="ar"/>
        </w:rPr>
        <w:lastRenderedPageBreak/>
        <w:drawing>
          <wp:inline distT="0" distB="0" distL="114300" distR="114300" wp14:anchorId="143F9B7D" wp14:editId="673CC860">
            <wp:extent cx="5274310" cy="7344410"/>
            <wp:effectExtent l="0" t="0" r="8890" b="8890"/>
            <wp:docPr id="134" name="图片 134" descr="上行病害明细表_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134" descr="上行病害明细表_4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4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方正仿宋_GB2312" w:eastAsia="方正仿宋_GB2312" w:hAnsi="方正仿宋_GB2312" w:cs="方正仿宋_GB2312" w:hint="eastAsia"/>
          <w:noProof/>
          <w:sz w:val="32"/>
          <w:szCs w:val="32"/>
          <w:lang w:bidi="ar"/>
        </w:rPr>
        <w:lastRenderedPageBreak/>
        <w:drawing>
          <wp:inline distT="0" distB="0" distL="114300" distR="114300" wp14:anchorId="21DFED09" wp14:editId="269523CD">
            <wp:extent cx="5274310" cy="7344410"/>
            <wp:effectExtent l="0" t="0" r="8890" b="8890"/>
            <wp:docPr id="133" name="图片 133" descr="上行病害明细表_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33" descr="上行病害明细表_5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4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4B1C7" w14:textId="77777777" w:rsidR="00743FD0" w:rsidRPr="004318CA" w:rsidRDefault="00743FD0" w:rsidP="00743FD0">
      <w:pPr>
        <w:rPr>
          <w:rFonts w:ascii="方正仿宋_GB2312" w:eastAsia="方正仿宋_GB2312" w:hAnsi="方正仿宋_GB2312" w:cs="方正仿宋_GB2312" w:hint="eastAsia"/>
          <w:sz w:val="32"/>
          <w:szCs w:val="32"/>
          <w:lang w:bidi="ar"/>
        </w:rPr>
      </w:pPr>
    </w:p>
    <w:p w14:paraId="23E4F95C" w14:textId="77777777" w:rsidR="00743FD0" w:rsidRPr="004318CA" w:rsidRDefault="00743FD0" w:rsidP="00743FD0">
      <w:pPr>
        <w:outlineLvl w:val="3"/>
        <w:rPr>
          <w:rFonts w:ascii="方正仿宋_GB2312" w:eastAsia="方正仿宋_GB2312" w:hAnsi="方正仿宋_GB2312" w:cs="方正仿宋_GB2312" w:hint="eastAsia"/>
          <w:sz w:val="32"/>
          <w:szCs w:val="32"/>
          <w:lang w:bidi="ar"/>
        </w:rPr>
      </w:pPr>
      <w:r>
        <w:rPr>
          <w:rFonts w:ascii="方正仿宋_GB2312" w:eastAsia="方正仿宋_GB2312" w:hAnsi="方正仿宋_GB2312" w:cs="方正仿宋_GB2312" w:hint="eastAsia"/>
          <w:sz w:val="32"/>
          <w:szCs w:val="32"/>
          <w:lang w:bidi="ar"/>
        </w:rPr>
        <w:t>下行：</w:t>
      </w:r>
    </w:p>
    <w:p w14:paraId="223EFEA3" w14:textId="77777777" w:rsidR="00743FD0" w:rsidRDefault="00743FD0" w:rsidP="00743FD0">
      <w:pPr>
        <w:snapToGrid w:val="0"/>
        <w:rPr>
          <w:rFonts w:ascii="方正仿宋_GB2312" w:eastAsia="方正仿宋_GB2312" w:hAnsi="方正仿宋_GB2312" w:cs="方正仿宋_GB2312" w:hint="eastAsia"/>
          <w:sz w:val="32"/>
          <w:szCs w:val="32"/>
          <w:lang w:bidi="ar"/>
        </w:rPr>
      </w:pPr>
      <w:r>
        <w:rPr>
          <w:rFonts w:ascii="方正仿宋_GB2312" w:eastAsia="方正仿宋_GB2312" w:hAnsi="方正仿宋_GB2312" w:cs="方正仿宋_GB2312" w:hint="eastAsia"/>
          <w:noProof/>
          <w:sz w:val="32"/>
          <w:szCs w:val="32"/>
          <w:lang w:bidi="ar"/>
        </w:rPr>
        <w:lastRenderedPageBreak/>
        <w:drawing>
          <wp:inline distT="0" distB="0" distL="114300" distR="114300" wp14:anchorId="428B256C" wp14:editId="6F2771AE">
            <wp:extent cx="5274310" cy="7344410"/>
            <wp:effectExtent l="0" t="0" r="8890" b="8890"/>
            <wp:docPr id="132" name="图片 132" descr="下行病害明细表_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132" descr="下行病害明细表_1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4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方正仿宋_GB2312" w:eastAsia="方正仿宋_GB2312" w:hAnsi="方正仿宋_GB2312" w:cs="方正仿宋_GB2312" w:hint="eastAsia"/>
          <w:noProof/>
          <w:sz w:val="32"/>
          <w:szCs w:val="32"/>
          <w:lang w:bidi="ar"/>
        </w:rPr>
        <w:lastRenderedPageBreak/>
        <w:drawing>
          <wp:inline distT="0" distB="0" distL="114300" distR="114300" wp14:anchorId="57410B0F" wp14:editId="7552192F">
            <wp:extent cx="5274310" cy="7344410"/>
            <wp:effectExtent l="0" t="0" r="8890" b="8890"/>
            <wp:docPr id="131" name="图片 131" descr="下行病害明细表_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31" descr="下行病害明细表_2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4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方正仿宋_GB2312" w:eastAsia="方正仿宋_GB2312" w:hAnsi="方正仿宋_GB2312" w:cs="方正仿宋_GB2312" w:hint="eastAsia"/>
          <w:noProof/>
          <w:sz w:val="32"/>
          <w:szCs w:val="32"/>
          <w:lang w:bidi="ar"/>
        </w:rPr>
        <w:lastRenderedPageBreak/>
        <w:drawing>
          <wp:inline distT="0" distB="0" distL="114300" distR="114300" wp14:anchorId="699D1F00" wp14:editId="4BBB37D0">
            <wp:extent cx="5274310" cy="7344410"/>
            <wp:effectExtent l="0" t="0" r="8890" b="8890"/>
            <wp:docPr id="130" name="图片 130" descr="下行病害明细表_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30" descr="下行病害明细表_3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4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B803D" w14:textId="77777777" w:rsidR="00743FD0" w:rsidRDefault="00743FD0" w:rsidP="00743FD0">
      <w:pPr>
        <w:snapToGrid w:val="0"/>
        <w:spacing w:line="560" w:lineRule="exact"/>
        <w:ind w:firstLineChars="200" w:firstLine="640"/>
        <w:outlineLvl w:val="2"/>
        <w:rPr>
          <w:rFonts w:ascii="方正仿宋_GB2312" w:eastAsia="方正仿宋_GB2312" w:hAnsi="方正仿宋_GB2312" w:cs="方正仿宋_GB2312" w:hint="eastAsia"/>
          <w:sz w:val="32"/>
          <w:szCs w:val="32"/>
          <w:lang w:bidi="ar"/>
        </w:rPr>
      </w:pPr>
      <w:r>
        <w:rPr>
          <w:rFonts w:ascii="Cambria" w:eastAsia="方正仿宋_GB2312" w:hAnsi="Cambria" w:cs="方正仿宋_GB2312" w:hint="eastAsia"/>
          <w:sz w:val="32"/>
          <w:szCs w:val="32"/>
          <w:lang w:bidi="ar"/>
        </w:rPr>
        <w:t>6</w:t>
      </w:r>
      <w:r>
        <w:rPr>
          <w:rFonts w:ascii="方正仿宋_GB2312" w:eastAsia="方正仿宋_GB2312" w:hAnsi="方正仿宋_GB2312" w:cs="方正仿宋_GB2312" w:hint="eastAsia"/>
          <w:sz w:val="32"/>
          <w:szCs w:val="32"/>
          <w:lang w:bidi="ar"/>
        </w:rPr>
        <w:t>.路面有效</w:t>
      </w:r>
      <w:proofErr w:type="gramStart"/>
      <w:r>
        <w:rPr>
          <w:rFonts w:ascii="方正仿宋_GB2312" w:eastAsia="方正仿宋_GB2312" w:hAnsi="方正仿宋_GB2312" w:cs="方正仿宋_GB2312" w:hint="eastAsia"/>
          <w:sz w:val="32"/>
          <w:szCs w:val="32"/>
          <w:lang w:bidi="ar"/>
        </w:rPr>
        <w:t>修补路</w:t>
      </w:r>
      <w:proofErr w:type="gramEnd"/>
      <w:r>
        <w:rPr>
          <w:rFonts w:ascii="方正仿宋_GB2312" w:eastAsia="方正仿宋_GB2312" w:hAnsi="方正仿宋_GB2312" w:cs="方正仿宋_GB2312" w:hint="eastAsia"/>
          <w:sz w:val="32"/>
          <w:szCs w:val="32"/>
          <w:lang w:bidi="ar"/>
        </w:rPr>
        <w:t>率</w:t>
      </w:r>
    </w:p>
    <w:p w14:paraId="653399DF" w14:textId="77777777" w:rsidR="00743FD0" w:rsidRDefault="00743FD0" w:rsidP="00743FD0">
      <w:pPr>
        <w:snapToGrid w:val="0"/>
        <w:spacing w:line="560" w:lineRule="exact"/>
        <w:ind w:firstLineChars="200" w:firstLine="640"/>
        <w:rPr>
          <w:rFonts w:ascii="方正仿宋_GB2312" w:eastAsia="方正仿宋_GB2312" w:hAnsi="方正仿宋_GB2312" w:cs="方正仿宋_GB2312" w:hint="eastAsia"/>
          <w:sz w:val="32"/>
          <w:szCs w:val="32"/>
        </w:rPr>
      </w:pPr>
      <w:r>
        <w:rPr>
          <w:rFonts w:ascii="方正仿宋_GB2312" w:eastAsia="方正仿宋_GB2312" w:hAnsi="方正仿宋_GB2312" w:cs="方正仿宋_GB2312" w:hint="eastAsia"/>
          <w:sz w:val="32"/>
          <w:szCs w:val="32"/>
        </w:rPr>
        <w:t>依据《宁夏公路管理中心效能目标管理（各分中心）考核细则》路面病害有效修补率不低于50%，每下降1个点，扣2分。（计算方式为：当年年底检测病害数据与上年度年</w:t>
      </w:r>
      <w:r>
        <w:rPr>
          <w:rFonts w:ascii="方正仿宋_GB2312" w:eastAsia="方正仿宋_GB2312" w:hAnsi="方正仿宋_GB2312" w:cs="方正仿宋_GB2312" w:hint="eastAsia"/>
          <w:sz w:val="32"/>
          <w:szCs w:val="32"/>
        </w:rPr>
        <w:lastRenderedPageBreak/>
        <w:t>底病害数据的比值，病害有折算系数，将长度等转换为面积）</w:t>
      </w:r>
    </w:p>
    <w:p w14:paraId="07A2E791" w14:textId="77777777" w:rsidR="00743FD0" w:rsidRDefault="00743FD0" w:rsidP="00743FD0">
      <w:pPr>
        <w:snapToGrid w:val="0"/>
        <w:spacing w:line="560" w:lineRule="exact"/>
        <w:ind w:firstLineChars="200" w:firstLine="640"/>
        <w:rPr>
          <w:rFonts w:ascii="方正仿宋_GB2312" w:eastAsia="方正仿宋_GB2312" w:hAnsi="方正仿宋_GB2312" w:cs="方正仿宋_GB2312" w:hint="eastAsia"/>
          <w:sz w:val="32"/>
          <w:szCs w:val="32"/>
          <w:lang w:bidi="ar"/>
        </w:rPr>
      </w:pPr>
      <w:r>
        <w:rPr>
          <w:rFonts w:ascii="方正仿宋_GB2312" w:eastAsia="方正仿宋_GB2312" w:hAnsi="方正仿宋_GB2312" w:cs="方正仿宋_GB2312" w:hint="eastAsia"/>
          <w:sz w:val="32"/>
          <w:szCs w:val="32"/>
        </w:rPr>
        <w:t>本次抽检路段</w:t>
      </w:r>
      <w:r>
        <w:rPr>
          <w:rFonts w:ascii="方正仿宋_GB2312" w:eastAsia="方正仿宋_GB2312" w:hAnsi="方正仿宋_GB2312" w:cs="方正仿宋_GB2312" w:hint="eastAsia"/>
          <w:sz w:val="32"/>
          <w:szCs w:val="32"/>
          <w:lang w:bidi="ar"/>
        </w:rPr>
        <w:t>路面有效</w:t>
      </w:r>
      <w:proofErr w:type="gramStart"/>
      <w:r>
        <w:rPr>
          <w:rFonts w:ascii="方正仿宋_GB2312" w:eastAsia="方正仿宋_GB2312" w:hAnsi="方正仿宋_GB2312" w:cs="方正仿宋_GB2312" w:hint="eastAsia"/>
          <w:sz w:val="32"/>
          <w:szCs w:val="32"/>
          <w:lang w:bidi="ar"/>
        </w:rPr>
        <w:t>修补路</w:t>
      </w:r>
      <w:proofErr w:type="gramEnd"/>
      <w:r>
        <w:rPr>
          <w:rFonts w:ascii="方正仿宋_GB2312" w:eastAsia="方正仿宋_GB2312" w:hAnsi="方正仿宋_GB2312" w:cs="方正仿宋_GB2312" w:hint="eastAsia"/>
          <w:sz w:val="32"/>
          <w:szCs w:val="32"/>
          <w:lang w:bidi="ar"/>
        </w:rPr>
        <w:t>率明细如下：</w:t>
      </w:r>
    </w:p>
    <w:p w14:paraId="0F9A5A34" w14:textId="77777777" w:rsidR="00743FD0" w:rsidRDefault="00743FD0" w:rsidP="00743FD0">
      <w:pPr>
        <w:snapToGrid w:val="0"/>
        <w:spacing w:line="560" w:lineRule="exact"/>
        <w:ind w:firstLineChars="200" w:firstLine="640"/>
        <w:outlineLvl w:val="3"/>
        <w:rPr>
          <w:rFonts w:ascii="方正仿宋_GB2312" w:eastAsia="方正仿宋_GB2312" w:hAnsi="方正仿宋_GB2312" w:cs="方正仿宋_GB2312" w:hint="eastAsia"/>
          <w:sz w:val="32"/>
          <w:szCs w:val="32"/>
          <w:lang w:bidi="ar"/>
        </w:rPr>
      </w:pPr>
      <w:r>
        <w:rPr>
          <w:rFonts w:ascii="宋体" w:hAnsi="宋体" w:cs="宋体" w:hint="eastAsia"/>
          <w:sz w:val="32"/>
          <w:szCs w:val="32"/>
          <w:lang w:bidi="ar"/>
        </w:rPr>
        <w:t>上行：</w:t>
      </w:r>
    </w:p>
    <w:p w14:paraId="2F833D08" w14:textId="77777777" w:rsidR="00743FD0" w:rsidRDefault="00743FD0" w:rsidP="00743FD0">
      <w:pPr>
        <w:snapToGrid w:val="0"/>
        <w:rPr>
          <w:rFonts w:ascii="方正仿宋_GB2312" w:eastAsia="方正仿宋_GB2312" w:hAnsi="方正仿宋_GB2312" w:cs="方正仿宋_GB2312" w:hint="eastAsia"/>
          <w:b/>
          <w:bCs/>
          <w:sz w:val="32"/>
          <w:szCs w:val="32"/>
          <w:lang w:bidi="ar"/>
        </w:rPr>
      </w:pPr>
      <w:r>
        <w:rPr>
          <w:rFonts w:ascii="方正仿宋_GB2312" w:eastAsia="方正仿宋_GB2312" w:hAnsi="方正仿宋_GB2312" w:cs="方正仿宋_GB2312" w:hint="eastAsia"/>
          <w:b/>
          <w:bCs/>
          <w:noProof/>
          <w:sz w:val="32"/>
          <w:szCs w:val="32"/>
          <w:lang w:bidi="ar"/>
        </w:rPr>
        <w:drawing>
          <wp:inline distT="0" distB="0" distL="114300" distR="114300" wp14:anchorId="68590738" wp14:editId="3A76D552">
            <wp:extent cx="5274310" cy="7344410"/>
            <wp:effectExtent l="0" t="0" r="8890" b="8890"/>
            <wp:docPr id="139" name="图片 139" descr="上行有效修补率表_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139" descr="上行有效修补率表_1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4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921F7" w14:textId="77777777" w:rsidR="00743FD0" w:rsidRDefault="00743FD0" w:rsidP="00743FD0">
      <w:pPr>
        <w:snapToGrid w:val="0"/>
        <w:outlineLvl w:val="3"/>
        <w:rPr>
          <w:rFonts w:ascii="方正仿宋_GB2312" w:eastAsia="方正仿宋_GB2312" w:hAnsi="方正仿宋_GB2312" w:cs="方正仿宋_GB2312" w:hint="eastAsia"/>
          <w:b/>
          <w:bCs/>
          <w:sz w:val="32"/>
          <w:szCs w:val="32"/>
          <w:lang w:bidi="ar"/>
        </w:rPr>
      </w:pPr>
      <w:r>
        <w:rPr>
          <w:rFonts w:ascii="方正仿宋_GB2312" w:eastAsia="方正仿宋_GB2312" w:hAnsi="方正仿宋_GB2312" w:cs="方正仿宋_GB2312" w:hint="eastAsia"/>
          <w:b/>
          <w:bCs/>
          <w:sz w:val="32"/>
          <w:szCs w:val="32"/>
          <w:lang w:bidi="ar"/>
        </w:rPr>
        <w:t>下行：</w:t>
      </w:r>
    </w:p>
    <w:p w14:paraId="3728D434" w14:textId="77777777" w:rsidR="00743FD0" w:rsidRDefault="00743FD0" w:rsidP="00743FD0">
      <w:pPr>
        <w:snapToGrid w:val="0"/>
        <w:rPr>
          <w:rFonts w:ascii="方正仿宋_GB2312" w:eastAsia="方正仿宋_GB2312" w:hAnsi="方正仿宋_GB2312" w:cs="方正仿宋_GB2312" w:hint="eastAsia"/>
          <w:b/>
          <w:bCs/>
          <w:sz w:val="32"/>
          <w:szCs w:val="32"/>
          <w:lang w:bidi="ar"/>
        </w:rPr>
      </w:pPr>
      <w:r>
        <w:rPr>
          <w:rFonts w:ascii="方正仿宋_GB2312" w:eastAsia="方正仿宋_GB2312" w:hAnsi="方正仿宋_GB2312" w:cs="方正仿宋_GB2312" w:hint="eastAsia"/>
          <w:b/>
          <w:bCs/>
          <w:noProof/>
          <w:sz w:val="32"/>
          <w:szCs w:val="32"/>
          <w:lang w:bidi="ar"/>
        </w:rPr>
        <w:lastRenderedPageBreak/>
        <w:drawing>
          <wp:inline distT="0" distB="0" distL="114300" distR="114300" wp14:anchorId="7BE28CCB" wp14:editId="3D403810">
            <wp:extent cx="5274310" cy="7344410"/>
            <wp:effectExtent l="0" t="0" r="8890" b="8890"/>
            <wp:docPr id="138" name="图片 138" descr="下行有效修补率表_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138" descr="下行有效修补率表_1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4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18FB4" w14:textId="77777777" w:rsidR="00743FD0" w:rsidRDefault="00743FD0" w:rsidP="00743FD0">
      <w:pPr>
        <w:snapToGrid w:val="0"/>
        <w:spacing w:line="560" w:lineRule="exact"/>
        <w:ind w:firstLineChars="200" w:firstLine="643"/>
        <w:rPr>
          <w:rFonts w:ascii="方正仿宋_GB2312" w:eastAsia="方正仿宋_GB2312" w:hAnsi="方正仿宋_GB2312" w:cs="方正仿宋_GB2312" w:hint="eastAsia"/>
          <w:b/>
          <w:bCs/>
          <w:sz w:val="32"/>
          <w:szCs w:val="32"/>
          <w:lang w:bidi="ar"/>
        </w:rPr>
      </w:pPr>
    </w:p>
    <w:p w14:paraId="1DD2CACD" w14:textId="77777777" w:rsidR="00743FD0" w:rsidRDefault="00743FD0" w:rsidP="00743FD0">
      <w:pPr>
        <w:snapToGrid w:val="0"/>
        <w:spacing w:line="560" w:lineRule="exact"/>
        <w:ind w:firstLineChars="200" w:firstLine="643"/>
        <w:rPr>
          <w:rFonts w:ascii="方正仿宋_GB2312" w:eastAsia="方正仿宋_GB2312" w:hAnsi="方正仿宋_GB2312" w:cs="方正仿宋_GB2312" w:hint="eastAsia"/>
          <w:b/>
          <w:bCs/>
          <w:sz w:val="32"/>
          <w:szCs w:val="32"/>
          <w:lang w:bidi="ar"/>
        </w:rPr>
      </w:pPr>
    </w:p>
    <w:p w14:paraId="3ABAEF38" w14:textId="77777777" w:rsidR="00743FD0" w:rsidRDefault="00743FD0" w:rsidP="00743FD0">
      <w:pPr>
        <w:snapToGrid w:val="0"/>
        <w:spacing w:line="560" w:lineRule="exact"/>
        <w:ind w:firstLineChars="200" w:firstLine="643"/>
        <w:rPr>
          <w:rFonts w:ascii="方正仿宋_GB2312" w:eastAsia="方正仿宋_GB2312" w:hAnsi="方正仿宋_GB2312" w:cs="方正仿宋_GB2312" w:hint="eastAsia"/>
          <w:b/>
          <w:bCs/>
          <w:sz w:val="32"/>
          <w:szCs w:val="32"/>
          <w:lang w:bidi="ar"/>
        </w:rPr>
      </w:pPr>
    </w:p>
    <w:p w14:paraId="3077FB88" w14:textId="77777777" w:rsidR="00743FD0" w:rsidRDefault="00743FD0" w:rsidP="00743FD0">
      <w:pPr>
        <w:snapToGrid w:val="0"/>
        <w:spacing w:line="560" w:lineRule="exact"/>
        <w:ind w:firstLineChars="200" w:firstLine="643"/>
        <w:rPr>
          <w:rFonts w:ascii="方正仿宋_GB2312" w:eastAsia="方正仿宋_GB2312" w:hAnsi="方正仿宋_GB2312" w:cs="方正仿宋_GB2312" w:hint="eastAsia"/>
          <w:b/>
          <w:bCs/>
          <w:sz w:val="32"/>
          <w:szCs w:val="32"/>
          <w:lang w:bidi="ar"/>
        </w:rPr>
      </w:pPr>
    </w:p>
    <w:p w14:paraId="05F94F20" w14:textId="77777777" w:rsidR="00743FD0" w:rsidRDefault="00743FD0" w:rsidP="00743FD0">
      <w:pPr>
        <w:snapToGrid w:val="0"/>
        <w:spacing w:line="560" w:lineRule="exact"/>
        <w:ind w:firstLineChars="200" w:firstLine="643"/>
        <w:outlineLvl w:val="1"/>
        <w:rPr>
          <w:rFonts w:ascii="方正仿宋_GB2312" w:eastAsia="方正仿宋_GB2312" w:hAnsi="方正仿宋_GB2312" w:cs="方正仿宋_GB2312" w:hint="eastAsia"/>
          <w:b/>
          <w:bCs/>
          <w:sz w:val="32"/>
          <w:szCs w:val="32"/>
          <w:lang w:bidi="ar"/>
        </w:rPr>
      </w:pPr>
      <w:r>
        <w:rPr>
          <w:rFonts w:ascii="方正仿宋_GB2312" w:eastAsia="方正仿宋_GB2312" w:hAnsi="方正仿宋_GB2312" w:cs="方正仿宋_GB2312" w:hint="eastAsia"/>
          <w:b/>
          <w:bCs/>
          <w:sz w:val="32"/>
          <w:szCs w:val="32"/>
          <w:lang w:bidi="ar"/>
        </w:rPr>
        <w:lastRenderedPageBreak/>
        <w:t>三、具体抽检路段指标明细表</w:t>
      </w:r>
    </w:p>
    <w:p w14:paraId="485D3360" w14:textId="77777777" w:rsidR="00743FD0" w:rsidRDefault="00743FD0" w:rsidP="00743FD0">
      <w:pPr>
        <w:snapToGrid w:val="0"/>
        <w:spacing w:line="560" w:lineRule="exact"/>
        <w:ind w:firstLineChars="200" w:firstLine="640"/>
        <w:rPr>
          <w:rFonts w:ascii="方正仿宋_GB2312" w:eastAsia="方正仿宋_GB2312" w:hAnsi="方正仿宋_GB2312" w:cs="方正仿宋_GB2312" w:hint="eastAsia"/>
          <w:sz w:val="32"/>
          <w:szCs w:val="32"/>
          <w:lang w:bidi="ar"/>
        </w:rPr>
      </w:pPr>
      <w:r>
        <w:rPr>
          <w:rFonts w:ascii="方正仿宋_GB2312" w:eastAsia="方正仿宋_GB2312" w:hAnsi="方正仿宋_GB2312" w:cs="方正仿宋_GB2312" w:hint="eastAsia"/>
          <w:sz w:val="32"/>
          <w:szCs w:val="32"/>
          <w:lang w:bidi="ar"/>
        </w:rPr>
        <w:t>（</w:t>
      </w:r>
      <w:proofErr w:type="gramStart"/>
      <w:r>
        <w:rPr>
          <w:rFonts w:ascii="方正仿宋_GB2312" w:eastAsia="方正仿宋_GB2312" w:hAnsi="方正仿宋_GB2312" w:cs="方正仿宋_GB2312" w:hint="eastAsia"/>
          <w:sz w:val="32"/>
          <w:szCs w:val="32"/>
          <w:lang w:bidi="ar"/>
        </w:rPr>
        <w:t>附参与</w:t>
      </w:r>
      <w:proofErr w:type="gramEnd"/>
      <w:r>
        <w:rPr>
          <w:rFonts w:ascii="方正仿宋_GB2312" w:eastAsia="方正仿宋_GB2312" w:hAnsi="方正仿宋_GB2312" w:cs="方正仿宋_GB2312" w:hint="eastAsia"/>
          <w:sz w:val="32"/>
          <w:szCs w:val="32"/>
          <w:lang w:bidi="ar"/>
        </w:rPr>
        <w:t>本次模</w:t>
      </w:r>
      <w:proofErr w:type="gramStart"/>
      <w:r>
        <w:rPr>
          <w:rFonts w:ascii="方正仿宋_GB2312" w:eastAsia="方正仿宋_GB2312" w:hAnsi="方正仿宋_GB2312" w:cs="方正仿宋_GB2312" w:hint="eastAsia"/>
          <w:sz w:val="32"/>
          <w:szCs w:val="32"/>
          <w:lang w:bidi="ar"/>
        </w:rPr>
        <w:t>版计算</w:t>
      </w:r>
      <w:proofErr w:type="gramEnd"/>
      <w:r>
        <w:rPr>
          <w:rFonts w:ascii="方正仿宋_GB2312" w:eastAsia="方正仿宋_GB2312" w:hAnsi="方正仿宋_GB2312" w:cs="方正仿宋_GB2312" w:hint="eastAsia"/>
          <w:sz w:val="32"/>
          <w:szCs w:val="32"/>
          <w:lang w:bidi="ar"/>
        </w:rPr>
        <w:t>的原始数据）</w:t>
      </w:r>
    </w:p>
    <w:tbl>
      <w:tblPr>
        <w:tblStyle w:val="a4"/>
        <w:tblW w:w="5000" w:type="pct"/>
        <w:tblLook w:val="04A0" w:firstRow="1" w:lastRow="0" w:firstColumn="1" w:lastColumn="0" w:noHBand="0" w:noVBand="1"/>
      </w:tblPr>
      <w:tblGrid>
        <w:gridCol w:w="2538"/>
        <w:gridCol w:w="5984"/>
      </w:tblGrid>
      <w:tr w:rsidR="00AE176C" w14:paraId="1BBCB3B0" w14:textId="77777777" w:rsidTr="00FF59B3">
        <w:tc>
          <w:tcPr>
            <w:tcW w:w="1489" w:type="pct"/>
            <w:vAlign w:val="center"/>
          </w:tcPr>
          <w:p w14:paraId="0BA1E192" w14:textId="77777777" w:rsidR="00AE176C" w:rsidRDefault="00AE176C" w:rsidP="00FF59B3">
            <w:pPr>
              <w:widowControl/>
              <w:jc w:val="center"/>
              <w:rPr>
                <w:rFonts w:ascii="宋体" w:hAnsi="宋体" w:cs="宋体" w:hint="eastAsia"/>
                <w:kern w:val="0"/>
                <w:sz w:val="24"/>
              </w:rPr>
            </w:pPr>
            <w:r>
              <w:rPr>
                <w:rFonts w:ascii="宋体" w:hAnsi="宋体" w:cs="宋体"/>
                <w:b/>
                <w:bCs/>
                <w:kern w:val="0"/>
                <w:sz w:val="24"/>
              </w:rPr>
              <w:t>文件类型</w:t>
            </w:r>
          </w:p>
        </w:tc>
        <w:tc>
          <w:tcPr>
            <w:tcW w:w="3511" w:type="pct"/>
            <w:vAlign w:val="center"/>
          </w:tcPr>
          <w:p w14:paraId="5C5749F2" w14:textId="77777777" w:rsidR="00AE176C" w:rsidRDefault="00AE176C" w:rsidP="00FF59B3">
            <w:pPr>
              <w:widowControl/>
              <w:jc w:val="center"/>
              <w:rPr>
                <w:rFonts w:ascii="宋体" w:hAnsi="宋体" w:cs="宋体" w:hint="eastAsia"/>
                <w:kern w:val="0"/>
                <w:sz w:val="24"/>
              </w:rPr>
            </w:pPr>
            <w:r>
              <w:rPr>
                <w:rFonts w:ascii="宋体" w:hAnsi="宋体" w:cs="宋体"/>
                <w:b/>
                <w:bCs/>
                <w:kern w:val="0"/>
                <w:sz w:val="24"/>
              </w:rPr>
              <w:t>文件名</w:t>
            </w:r>
          </w:p>
        </w:tc>
      </w:tr>
      <w:tr w:rsidR="00AE176C" w14:paraId="5A74FF32" w14:textId="77777777" w:rsidTr="00FF59B3">
        <w:tc>
          <w:tcPr>
            <w:tcW w:w="1489" w:type="pct"/>
            <w:vAlign w:val="center"/>
          </w:tcPr>
          <w:p w14:paraId="31463A8F" w14:textId="77777777" w:rsidR="00AE176C" w:rsidRDefault="00AE176C" w:rsidP="00FF59B3">
            <w:pPr>
              <w:widowControl/>
              <w:jc w:val="center"/>
              <w:rPr>
                <w:rFonts w:ascii="宋体" w:hAnsi="宋体" w:cs="宋体" w:hint="eastAsia"/>
                <w:kern w:val="0"/>
                <w:sz w:val="24"/>
              </w:rPr>
            </w:pPr>
            <w:r>
              <w:rPr>
                <w:rFonts w:ascii="宋体" w:hAnsi="宋体" w:cs="宋体"/>
                <w:kern w:val="0"/>
                <w:sz w:val="24"/>
              </w:rPr>
              <w:t>原始Excel文件</w:t>
            </w:r>
          </w:p>
        </w:tc>
        <w:tc>
          <w:tcPr>
            <w:tcW w:w="3511" w:type="pct"/>
            <w:vAlign w:val="center"/>
          </w:tcPr>
          <w:p w14:paraId="6E414EB2" w14:textId="77777777" w:rsidR="00AE176C" w:rsidRDefault="00AE176C" w:rsidP="00FF59B3">
            <w:pPr>
              <w:widowControl/>
              <w:jc w:val="center"/>
              <w:rPr>
                <w:rFonts w:ascii="宋体" w:hAnsi="宋体" w:cs="宋体" w:hint="eastAsia"/>
                <w:kern w:val="0"/>
                <w:sz w:val="24"/>
              </w:rPr>
            </w:pPr>
            <w:r>
              <w:rPr>
                <w:rFonts w:ascii="宋体" w:hAnsi="宋体" w:cs="宋体"/>
                <w:kern w:val="0"/>
                <w:sz w:val="24"/>
              </w:rPr>
              <w:t>养护单位明细.xlsx</w:t>
            </w:r>
          </w:p>
        </w:tc>
      </w:tr>
      <w:tr w:rsidR="00AE176C" w14:paraId="049F33C9" w14:textId="77777777" w:rsidTr="00FF59B3">
        <w:tc>
          <w:tcPr>
            <w:tcW w:w="1489" w:type="pct"/>
            <w:vAlign w:val="center"/>
          </w:tcPr>
          <w:p w14:paraId="556EF6CE" w14:textId="77777777" w:rsidR="00AE176C" w:rsidRDefault="00AE176C" w:rsidP="00FF59B3">
            <w:pPr>
              <w:widowControl/>
              <w:jc w:val="center"/>
              <w:rPr>
                <w:rFonts w:ascii="宋体" w:hAnsi="宋体" w:cs="宋体" w:hint="eastAsia"/>
                <w:kern w:val="0"/>
                <w:sz w:val="24"/>
              </w:rPr>
            </w:pPr>
            <w:r>
              <w:rPr>
                <w:rFonts w:ascii="宋体" w:hAnsi="宋体" w:cs="宋体"/>
                <w:kern w:val="0"/>
                <w:sz w:val="24"/>
              </w:rPr>
              <w:t>原始Excel文件</w:t>
            </w:r>
          </w:p>
        </w:tc>
        <w:tc>
          <w:tcPr>
            <w:tcW w:w="3511" w:type="pct"/>
            <w:vAlign w:val="center"/>
          </w:tcPr>
          <w:p w14:paraId="1CFF2E48" w14:textId="77777777" w:rsidR="00AE176C" w:rsidRDefault="00AE176C" w:rsidP="00FF59B3">
            <w:pPr>
              <w:widowControl/>
              <w:jc w:val="center"/>
              <w:rPr>
                <w:rFonts w:ascii="宋体" w:hAnsi="宋体" w:cs="宋体" w:hint="eastAsia"/>
                <w:kern w:val="0"/>
                <w:sz w:val="24"/>
              </w:rPr>
            </w:pPr>
            <w:r>
              <w:rPr>
                <w:rFonts w:ascii="宋体" w:hAnsi="宋体" w:cs="宋体"/>
                <w:kern w:val="0"/>
                <w:sz w:val="24"/>
              </w:rPr>
              <w:t>公里指标汇总报表.xlsx</w:t>
            </w:r>
          </w:p>
        </w:tc>
      </w:tr>
      <w:tr w:rsidR="00AE176C" w14:paraId="7ABE6E2B" w14:textId="77777777" w:rsidTr="00FF59B3">
        <w:tc>
          <w:tcPr>
            <w:tcW w:w="1489" w:type="pct"/>
            <w:vAlign w:val="center"/>
          </w:tcPr>
          <w:p w14:paraId="6A925F43" w14:textId="77777777" w:rsidR="00AE176C" w:rsidRDefault="00AE176C" w:rsidP="00FF59B3">
            <w:pPr>
              <w:widowControl/>
              <w:jc w:val="center"/>
              <w:rPr>
                <w:rFonts w:ascii="宋体" w:hAnsi="宋体" w:cs="宋体" w:hint="eastAsia"/>
                <w:kern w:val="0"/>
                <w:sz w:val="24"/>
              </w:rPr>
            </w:pPr>
            <w:r>
              <w:rPr>
                <w:rFonts w:ascii="宋体" w:hAnsi="宋体" w:cs="宋体"/>
                <w:kern w:val="0"/>
                <w:sz w:val="24"/>
              </w:rPr>
              <w:t>原始Excel文件</w:t>
            </w:r>
          </w:p>
        </w:tc>
        <w:tc>
          <w:tcPr>
            <w:tcW w:w="3511" w:type="pct"/>
            <w:vAlign w:val="center"/>
          </w:tcPr>
          <w:p w14:paraId="0C5D84DB" w14:textId="77777777" w:rsidR="00AE176C" w:rsidRDefault="00AE176C" w:rsidP="00FF59B3">
            <w:pPr>
              <w:widowControl/>
              <w:jc w:val="center"/>
              <w:rPr>
                <w:rFonts w:ascii="宋体" w:hAnsi="宋体" w:cs="宋体" w:hint="eastAsia"/>
                <w:kern w:val="0"/>
                <w:sz w:val="24"/>
              </w:rPr>
            </w:pPr>
            <w:r>
              <w:rPr>
                <w:rFonts w:ascii="宋体" w:hAnsi="宋体" w:cs="宋体"/>
                <w:kern w:val="0"/>
                <w:sz w:val="24"/>
              </w:rPr>
              <w:t>[路线代码]_公路1000米报表_路线.xlsx</w:t>
            </w:r>
          </w:p>
        </w:tc>
      </w:tr>
      <w:tr w:rsidR="00AE176C" w14:paraId="5AA91352" w14:textId="77777777" w:rsidTr="00FF59B3">
        <w:tc>
          <w:tcPr>
            <w:tcW w:w="1489" w:type="pct"/>
            <w:vAlign w:val="center"/>
          </w:tcPr>
          <w:p w14:paraId="769552B1" w14:textId="77777777" w:rsidR="00AE176C" w:rsidRDefault="00AE176C" w:rsidP="00FF59B3">
            <w:pPr>
              <w:widowControl/>
              <w:jc w:val="center"/>
              <w:rPr>
                <w:rFonts w:ascii="宋体" w:hAnsi="宋体" w:cs="宋体" w:hint="eastAsia"/>
                <w:kern w:val="0"/>
                <w:sz w:val="24"/>
              </w:rPr>
            </w:pPr>
            <w:r>
              <w:rPr>
                <w:rFonts w:ascii="宋体" w:hAnsi="宋体" w:cs="宋体"/>
                <w:kern w:val="0"/>
                <w:sz w:val="24"/>
              </w:rPr>
              <w:t>原始Excel文件</w:t>
            </w:r>
          </w:p>
        </w:tc>
        <w:tc>
          <w:tcPr>
            <w:tcW w:w="3511" w:type="pct"/>
            <w:vAlign w:val="center"/>
          </w:tcPr>
          <w:p w14:paraId="59923FDE" w14:textId="77777777" w:rsidR="00AE176C" w:rsidRDefault="00AE176C" w:rsidP="00FF59B3">
            <w:pPr>
              <w:widowControl/>
              <w:jc w:val="center"/>
              <w:rPr>
                <w:rFonts w:ascii="宋体" w:hAnsi="宋体" w:cs="宋体" w:hint="eastAsia"/>
                <w:kern w:val="0"/>
                <w:sz w:val="24"/>
              </w:rPr>
            </w:pPr>
            <w:r>
              <w:rPr>
                <w:rFonts w:ascii="宋体" w:hAnsi="宋体" w:cs="宋体" w:hint="eastAsia"/>
                <w:kern w:val="0"/>
                <w:sz w:val="24"/>
              </w:rPr>
              <w:t>上一年干线评定结果</w:t>
            </w:r>
            <w:r>
              <w:rPr>
                <w:rFonts w:ascii="宋体" w:hAnsi="宋体" w:cs="宋体"/>
                <w:kern w:val="0"/>
                <w:sz w:val="24"/>
              </w:rPr>
              <w:t>.xlsx</w:t>
            </w:r>
          </w:p>
        </w:tc>
      </w:tr>
      <w:tr w:rsidR="00AE176C" w14:paraId="4B9D7B4D" w14:textId="77777777" w:rsidTr="00FF59B3">
        <w:tc>
          <w:tcPr>
            <w:tcW w:w="1489" w:type="pct"/>
            <w:vAlign w:val="center"/>
          </w:tcPr>
          <w:p w14:paraId="23570B4E" w14:textId="77777777" w:rsidR="00AE176C" w:rsidRDefault="00AE176C" w:rsidP="00FF59B3">
            <w:pPr>
              <w:widowControl/>
              <w:jc w:val="center"/>
              <w:rPr>
                <w:rFonts w:ascii="宋体" w:hAnsi="宋体" w:cs="宋体" w:hint="eastAsia"/>
                <w:kern w:val="0"/>
                <w:sz w:val="24"/>
              </w:rPr>
            </w:pPr>
            <w:r>
              <w:rPr>
                <w:rFonts w:ascii="宋体" w:hAnsi="宋体" w:cs="宋体"/>
                <w:kern w:val="0"/>
                <w:sz w:val="24"/>
              </w:rPr>
              <w:t>原始Excel文件</w:t>
            </w:r>
          </w:p>
        </w:tc>
        <w:tc>
          <w:tcPr>
            <w:tcW w:w="3511" w:type="pct"/>
            <w:vAlign w:val="center"/>
          </w:tcPr>
          <w:p w14:paraId="5D5972FF" w14:textId="77777777" w:rsidR="00AE176C" w:rsidRDefault="00AE176C" w:rsidP="00FF59B3">
            <w:pPr>
              <w:widowControl/>
              <w:jc w:val="center"/>
              <w:rPr>
                <w:rFonts w:ascii="宋体" w:hAnsi="宋体" w:cs="宋体" w:hint="eastAsia"/>
                <w:kern w:val="0"/>
                <w:sz w:val="24"/>
              </w:rPr>
            </w:pPr>
            <w:r>
              <w:rPr>
                <w:rFonts w:ascii="宋体" w:hAnsi="宋体" w:cs="宋体" w:hint="eastAsia"/>
                <w:kern w:val="0"/>
                <w:sz w:val="24"/>
              </w:rPr>
              <w:t>上一年病害明细表</w:t>
            </w:r>
            <w:r>
              <w:rPr>
                <w:rFonts w:ascii="宋体" w:hAnsi="宋体" w:cs="宋体"/>
                <w:kern w:val="0"/>
                <w:sz w:val="24"/>
              </w:rPr>
              <w:t>.xlsx</w:t>
            </w:r>
          </w:p>
        </w:tc>
      </w:tr>
    </w:tbl>
    <w:p w14:paraId="214DE55B" w14:textId="77777777" w:rsidR="00743FD0" w:rsidRPr="00AE176C" w:rsidRDefault="00743FD0" w:rsidP="00743FD0">
      <w:pPr>
        <w:snapToGrid w:val="0"/>
        <w:spacing w:line="560" w:lineRule="exact"/>
        <w:ind w:firstLineChars="200" w:firstLine="640"/>
        <w:rPr>
          <w:rFonts w:ascii="方正仿宋_GB2312" w:eastAsia="方正仿宋_GB2312" w:hAnsi="方正仿宋_GB2312" w:cs="方正仿宋_GB2312" w:hint="eastAsia"/>
          <w:sz w:val="32"/>
          <w:szCs w:val="32"/>
          <w:lang w:bidi="ar"/>
        </w:rPr>
      </w:pPr>
    </w:p>
    <w:p w14:paraId="25655F67" w14:textId="77777777" w:rsidR="00D644ED" w:rsidRPr="00743FD0" w:rsidRDefault="00D644ED" w:rsidP="00743FD0">
      <w:pPr>
        <w:rPr>
          <w:rFonts w:hint="eastAsia"/>
        </w:rPr>
      </w:pPr>
    </w:p>
    <w:sectPr w:rsidR="00D644ED" w:rsidRPr="00743FD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799C1E0" w14:textId="77777777" w:rsidR="00E90177" w:rsidRDefault="00E90177" w:rsidP="005E7023">
      <w:r>
        <w:separator/>
      </w:r>
    </w:p>
  </w:endnote>
  <w:endnote w:type="continuationSeparator" w:id="0">
    <w:p w14:paraId="4FE8A894" w14:textId="77777777" w:rsidR="00E90177" w:rsidRDefault="00E90177" w:rsidP="005E702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方正小标宋_GBK">
    <w:altName w:val="微软雅黑"/>
    <w:charset w:val="86"/>
    <w:family w:val="auto"/>
    <w:pitch w:val="default"/>
    <w:sig w:usb0="00000000" w:usb1="00000000" w:usb2="00000000" w:usb3="00000000" w:csb0="00040000" w:csb1="00000000"/>
    <w:embedBold r:id="rId1" w:fontKey="{07907BD1-E517-4D7B-AE4D-437F19D51471}"/>
  </w:font>
  <w:font w:name="方正仿宋_GB2312">
    <w:altName w:val="微软雅黑"/>
    <w:charset w:val="86"/>
    <w:family w:val="auto"/>
    <w:pitch w:val="default"/>
    <w:sig w:usb0="A00002BF" w:usb1="184F6CFA" w:usb2="00000012" w:usb3="00000000" w:csb0="00040001" w:csb1="00000000"/>
    <w:embedRegular r:id="rId2" w:fontKey="{9A78FF59-F1D0-43BE-9C20-658B6B964EA5}"/>
    <w:embedBold r:id="rId3" w:subsetted="1" w:fontKey="{43A0CC5F-82B6-4EAF-9DA3-E7616A85D38B}"/>
  </w:font>
  <w:font w:name="仿宋">
    <w:panose1 w:val="02010609060101010101"/>
    <w:charset w:val="86"/>
    <w:family w:val="modern"/>
    <w:pitch w:val="fixed"/>
    <w:sig w:usb0="800002BF" w:usb1="38CF7CFA" w:usb2="00000016" w:usb3="00000000" w:csb0="00040001" w:csb1="00000000"/>
    <w:embedRegular r:id="rId4" w:subsetted="1" w:fontKey="{1A250EF2-0DA9-4D9C-9FCB-1123F662EE34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5" w:subsetted="1" w:fontKey="{02842321-BB77-43D5-872D-856B2C89D102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3E26635" w14:textId="77777777" w:rsidR="00E90177" w:rsidRDefault="00E90177" w:rsidP="005E7023">
      <w:r>
        <w:separator/>
      </w:r>
    </w:p>
  </w:footnote>
  <w:footnote w:type="continuationSeparator" w:id="0">
    <w:p w14:paraId="3756E23F" w14:textId="77777777" w:rsidR="00E90177" w:rsidRDefault="00E90177" w:rsidP="005E7023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embedTrueTypeFonts/>
  <w:saveSubsetFont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docVars>
    <w:docVar w:name="commondata" w:val="eyJoZGlkIjoiODViY2JkMjU3NGYzZTEwMzZmMGFkZWViYmNkYWU3NDIifQ=="/>
  </w:docVars>
  <w:rsids>
    <w:rsidRoot w:val="7D40022E"/>
    <w:rsid w:val="000F2AE9"/>
    <w:rsid w:val="00163D0F"/>
    <w:rsid w:val="001E081B"/>
    <w:rsid w:val="0028016E"/>
    <w:rsid w:val="0029070E"/>
    <w:rsid w:val="00304F9E"/>
    <w:rsid w:val="003C5142"/>
    <w:rsid w:val="004318CA"/>
    <w:rsid w:val="004430D8"/>
    <w:rsid w:val="004B314F"/>
    <w:rsid w:val="00533F01"/>
    <w:rsid w:val="005E7023"/>
    <w:rsid w:val="00680DB2"/>
    <w:rsid w:val="006C5D85"/>
    <w:rsid w:val="00743FD0"/>
    <w:rsid w:val="008214EF"/>
    <w:rsid w:val="00895054"/>
    <w:rsid w:val="00AE176C"/>
    <w:rsid w:val="00B61E29"/>
    <w:rsid w:val="00BA1B94"/>
    <w:rsid w:val="00BC4F9B"/>
    <w:rsid w:val="00BE1286"/>
    <w:rsid w:val="00C0096D"/>
    <w:rsid w:val="00C9188A"/>
    <w:rsid w:val="00CB386B"/>
    <w:rsid w:val="00D644ED"/>
    <w:rsid w:val="00DF79E3"/>
    <w:rsid w:val="00E90177"/>
    <w:rsid w:val="00F477DD"/>
    <w:rsid w:val="00F9152D"/>
    <w:rsid w:val="04187809"/>
    <w:rsid w:val="1F8A1AB7"/>
    <w:rsid w:val="3E82529D"/>
    <w:rsid w:val="450D1B95"/>
    <w:rsid w:val="4C651E42"/>
    <w:rsid w:val="50AA5AE5"/>
    <w:rsid w:val="56753E4B"/>
    <w:rsid w:val="610F7CF1"/>
    <w:rsid w:val="68FA1D53"/>
    <w:rsid w:val="6D356184"/>
    <w:rsid w:val="6F073967"/>
    <w:rsid w:val="74067318"/>
    <w:rsid w:val="7D40022E"/>
    <w:rsid w:val="7E2A67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51D7ADE5"/>
  <w15:docId w15:val="{20F9D658-42BC-484A-9567-C9A95452716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等线" w:eastAsia="等线" w:hAnsi="等线" w:cs="等线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annotation text" w:qFormat="1"/>
    <w:lsdException w:name="caption" w:semiHidden="1" w:unhideWhenUsed="1" w:qFormat="1"/>
    <w:lsdException w:name="Title" w:qFormat="1"/>
    <w:lsdException w:name="Default Paragraph Font" w:semiHidden="1" w:qFormat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Grid" w:qFormat="1"/>
    <w:lsdException w:name="Table Theme" w:semiHidden="1" w:unhideWhenUsed="1"/>
    <w:lsdException w:name="Placeholder Text" w:semiHidden="1" w:uiPriority="99" w:unhideWhenUsed="1"/>
    <w:lsdException w:name="No Spacing" w:semiHidden="1" w:uiPriority="99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semiHidden="1" w:uiPriority="99" w:unhideWhenUsed="1"/>
    <w:lsdException w:name="Quote" w:semiHidden="1" w:uiPriority="99" w:unhideWhenUsed="1"/>
    <w:lsdException w:name="Intense Quote" w:semiHidden="1" w:uiPriority="99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pPr>
      <w:widowControl w:val="0"/>
      <w:jc w:val="both"/>
    </w:pPr>
    <w:rPr>
      <w:rFonts w:ascii="Times New Roman" w:eastAsia="宋体" w:hAnsi="Times New Roman" w:cs="Times New Roman"/>
      <w:kern w:val="2"/>
      <w:sz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annotation text"/>
    <w:basedOn w:val="a"/>
    <w:qFormat/>
    <w:pPr>
      <w:jc w:val="left"/>
    </w:pPr>
  </w:style>
  <w:style w:type="table" w:styleId="a4">
    <w:name w:val="Table Grid"/>
    <w:basedOn w:val="a1"/>
    <w:qFormat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header"/>
    <w:basedOn w:val="a"/>
    <w:link w:val="a6"/>
    <w:rsid w:val="005E7023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6">
    <w:name w:val="页眉 字符"/>
    <w:basedOn w:val="a0"/>
    <w:link w:val="a5"/>
    <w:rsid w:val="005E7023"/>
    <w:rPr>
      <w:rFonts w:ascii="Times New Roman" w:eastAsia="宋体" w:hAnsi="Times New Roman" w:cs="Times New Roman"/>
      <w:kern w:val="2"/>
      <w:sz w:val="18"/>
      <w:szCs w:val="18"/>
    </w:rPr>
  </w:style>
  <w:style w:type="paragraph" w:styleId="a7">
    <w:name w:val="footer"/>
    <w:basedOn w:val="a"/>
    <w:link w:val="a8"/>
    <w:rsid w:val="005E7023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8">
    <w:name w:val="页脚 字符"/>
    <w:basedOn w:val="a0"/>
    <w:link w:val="a7"/>
    <w:rsid w:val="005E7023"/>
    <w:rPr>
      <w:rFonts w:ascii="Times New Roman" w:eastAsia="宋体" w:hAnsi="Times New Roman" w:cs="Times New Roman"/>
      <w:kern w:val="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jpeg"/><Relationship Id="rId21" Type="http://schemas.openxmlformats.org/officeDocument/2006/relationships/image" Target="media/image15.jpeg"/><Relationship Id="rId42" Type="http://schemas.openxmlformats.org/officeDocument/2006/relationships/image" Target="media/image36.jpeg"/><Relationship Id="rId47" Type="http://schemas.openxmlformats.org/officeDocument/2006/relationships/image" Target="media/image41.jpeg"/><Relationship Id="rId63" Type="http://schemas.openxmlformats.org/officeDocument/2006/relationships/image" Target="media/image57.jpeg"/><Relationship Id="rId68" Type="http://schemas.openxmlformats.org/officeDocument/2006/relationships/image" Target="media/image62.jpe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9" Type="http://schemas.openxmlformats.org/officeDocument/2006/relationships/image" Target="media/image23.jpeg"/><Relationship Id="rId11" Type="http://schemas.openxmlformats.org/officeDocument/2006/relationships/image" Target="media/image5.jpeg"/><Relationship Id="rId24" Type="http://schemas.openxmlformats.org/officeDocument/2006/relationships/image" Target="media/image18.jpeg"/><Relationship Id="rId32" Type="http://schemas.openxmlformats.org/officeDocument/2006/relationships/image" Target="media/image26.jpeg"/><Relationship Id="rId37" Type="http://schemas.openxmlformats.org/officeDocument/2006/relationships/image" Target="media/image31.jpeg"/><Relationship Id="rId40" Type="http://schemas.openxmlformats.org/officeDocument/2006/relationships/image" Target="media/image34.jpeg"/><Relationship Id="rId45" Type="http://schemas.openxmlformats.org/officeDocument/2006/relationships/image" Target="media/image39.jpeg"/><Relationship Id="rId53" Type="http://schemas.openxmlformats.org/officeDocument/2006/relationships/image" Target="media/image47.jpeg"/><Relationship Id="rId58" Type="http://schemas.openxmlformats.org/officeDocument/2006/relationships/image" Target="media/image52.jpeg"/><Relationship Id="rId66" Type="http://schemas.openxmlformats.org/officeDocument/2006/relationships/image" Target="media/image60.jpeg"/><Relationship Id="rId5" Type="http://schemas.openxmlformats.org/officeDocument/2006/relationships/footnotes" Target="footnotes.xml"/><Relationship Id="rId61" Type="http://schemas.openxmlformats.org/officeDocument/2006/relationships/image" Target="media/image55.jpeg"/><Relationship Id="rId19" Type="http://schemas.openxmlformats.org/officeDocument/2006/relationships/image" Target="media/image13.jpeg"/><Relationship Id="rId14" Type="http://schemas.openxmlformats.org/officeDocument/2006/relationships/image" Target="media/image8.jpeg"/><Relationship Id="rId22" Type="http://schemas.openxmlformats.org/officeDocument/2006/relationships/image" Target="media/image16.jpeg"/><Relationship Id="rId27" Type="http://schemas.openxmlformats.org/officeDocument/2006/relationships/image" Target="media/image21.jpeg"/><Relationship Id="rId30" Type="http://schemas.openxmlformats.org/officeDocument/2006/relationships/image" Target="media/image24.jpeg"/><Relationship Id="rId35" Type="http://schemas.openxmlformats.org/officeDocument/2006/relationships/image" Target="media/image29.jpeg"/><Relationship Id="rId43" Type="http://schemas.openxmlformats.org/officeDocument/2006/relationships/image" Target="media/image37.jpeg"/><Relationship Id="rId48" Type="http://schemas.openxmlformats.org/officeDocument/2006/relationships/image" Target="media/image42.jpeg"/><Relationship Id="rId56" Type="http://schemas.openxmlformats.org/officeDocument/2006/relationships/image" Target="media/image50.jpeg"/><Relationship Id="rId64" Type="http://schemas.openxmlformats.org/officeDocument/2006/relationships/image" Target="media/image58.jpeg"/><Relationship Id="rId69" Type="http://schemas.openxmlformats.org/officeDocument/2006/relationships/image" Target="media/image63.jpeg"/><Relationship Id="rId8" Type="http://schemas.openxmlformats.org/officeDocument/2006/relationships/image" Target="media/image2.jpeg"/><Relationship Id="rId51" Type="http://schemas.openxmlformats.org/officeDocument/2006/relationships/image" Target="media/image45.jpeg"/><Relationship Id="rId72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image" Target="media/image19.jpeg"/><Relationship Id="rId33" Type="http://schemas.openxmlformats.org/officeDocument/2006/relationships/image" Target="media/image27.jpeg"/><Relationship Id="rId38" Type="http://schemas.openxmlformats.org/officeDocument/2006/relationships/image" Target="media/image32.jpeg"/><Relationship Id="rId46" Type="http://schemas.openxmlformats.org/officeDocument/2006/relationships/image" Target="media/image40.jpeg"/><Relationship Id="rId59" Type="http://schemas.openxmlformats.org/officeDocument/2006/relationships/image" Target="media/image53.jpeg"/><Relationship Id="rId67" Type="http://schemas.openxmlformats.org/officeDocument/2006/relationships/image" Target="media/image61.jpeg"/><Relationship Id="rId20" Type="http://schemas.openxmlformats.org/officeDocument/2006/relationships/image" Target="media/image14.jpeg"/><Relationship Id="rId41" Type="http://schemas.openxmlformats.org/officeDocument/2006/relationships/image" Target="media/image35.jpeg"/><Relationship Id="rId54" Type="http://schemas.openxmlformats.org/officeDocument/2006/relationships/image" Target="media/image48.jpeg"/><Relationship Id="rId62" Type="http://schemas.openxmlformats.org/officeDocument/2006/relationships/image" Target="media/image56.jpeg"/><Relationship Id="rId70" Type="http://schemas.openxmlformats.org/officeDocument/2006/relationships/image" Target="media/image64.jpe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9.jpeg"/><Relationship Id="rId23" Type="http://schemas.openxmlformats.org/officeDocument/2006/relationships/image" Target="media/image17.jpeg"/><Relationship Id="rId28" Type="http://schemas.openxmlformats.org/officeDocument/2006/relationships/image" Target="media/image22.jpeg"/><Relationship Id="rId36" Type="http://schemas.openxmlformats.org/officeDocument/2006/relationships/image" Target="media/image30.jpeg"/><Relationship Id="rId49" Type="http://schemas.openxmlformats.org/officeDocument/2006/relationships/image" Target="media/image43.jpeg"/><Relationship Id="rId57" Type="http://schemas.openxmlformats.org/officeDocument/2006/relationships/image" Target="media/image51.jpeg"/><Relationship Id="rId10" Type="http://schemas.openxmlformats.org/officeDocument/2006/relationships/image" Target="media/image4.jpeg"/><Relationship Id="rId31" Type="http://schemas.openxmlformats.org/officeDocument/2006/relationships/image" Target="media/image25.jpeg"/><Relationship Id="rId44" Type="http://schemas.openxmlformats.org/officeDocument/2006/relationships/image" Target="media/image38.jpeg"/><Relationship Id="rId52" Type="http://schemas.openxmlformats.org/officeDocument/2006/relationships/image" Target="media/image46.jpeg"/><Relationship Id="rId60" Type="http://schemas.openxmlformats.org/officeDocument/2006/relationships/image" Target="media/image54.jpeg"/><Relationship Id="rId65" Type="http://schemas.openxmlformats.org/officeDocument/2006/relationships/image" Target="media/image59.jpeg"/><Relationship Id="rId73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39" Type="http://schemas.openxmlformats.org/officeDocument/2006/relationships/image" Target="media/image33.jpeg"/><Relationship Id="rId34" Type="http://schemas.openxmlformats.org/officeDocument/2006/relationships/image" Target="media/image28.jpeg"/><Relationship Id="rId50" Type="http://schemas.openxmlformats.org/officeDocument/2006/relationships/image" Target="media/image44.jpeg"/><Relationship Id="rId55" Type="http://schemas.openxmlformats.org/officeDocument/2006/relationships/image" Target="media/image49.jpeg"/><Relationship Id="rId7" Type="http://schemas.openxmlformats.org/officeDocument/2006/relationships/image" Target="media/image1.png"/><Relationship Id="rId71" Type="http://schemas.openxmlformats.org/officeDocument/2006/relationships/image" Target="media/image65.jpe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E804512-C7B2-4DB1-8742-A20C993D89B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97</TotalTime>
  <Pages>67</Pages>
  <Words>195</Words>
  <Characters>1115</Characters>
  <Application>Microsoft Office Word</Application>
  <DocSecurity>0</DocSecurity>
  <Lines>9</Lines>
  <Paragraphs>2</Paragraphs>
  <ScaleCrop>false</ScaleCrop>
  <Company/>
  <LinksUpToDate>false</LinksUpToDate>
  <CharactersWithSpaces>1308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吾王berserker</dc:creator>
  <cp:lastModifiedBy>pc .</cp:lastModifiedBy>
  <cp:revision>19</cp:revision>
  <dcterms:created xsi:type="dcterms:W3CDTF">2025-03-27T06:48:00Z</dcterms:created>
  <dcterms:modified xsi:type="dcterms:W3CDTF">2025-04-28T02:13:00Z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2052-12.1.0.17133</vt:lpwstr>
  </property>
  <property fmtid="{D5CDD505-2E9C-101B-9397-08002B2CF9AE}" pid="3" name="ICV">
    <vt:lpwstr>6026B25A9A3444509F26FADAE3CBE036_13</vt:lpwstr>
  </property>
  <property fmtid="{D5CDD505-2E9C-101B-9397-08002B2CF9AE}" pid="4" name="KSOTemplateDocerSaveRecord">
    <vt:lpwstr>eyJoZGlkIjoiNjg2NTQyMjY4NDZkZjczMTBhNDY3OTM5YWY1ZTllMWUiLCJ1c2VySWQiOiIyNzQ0NTQyNDgifQ==</vt:lpwstr>
  </property>
</Properties>
</file>